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7C5" w:rsidRDefault="004E37C5" w:rsidP="004E37C5">
      <w:pPr>
        <w:widowControl w:val="0"/>
        <w:autoSpaceDE w:val="0"/>
        <w:autoSpaceDN w:val="0"/>
        <w:spacing w:before="57" w:after="0" w:line="240" w:lineRule="auto"/>
        <w:ind w:left="480" w:right="735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hr-HR"/>
        </w:rPr>
      </w:pPr>
      <w:r w:rsidRPr="004E37C5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SLOBOMIR</w:t>
      </w:r>
      <w:r w:rsidRPr="004E37C5"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  <w:lang w:val="hr-HR"/>
        </w:rPr>
        <w:t xml:space="preserve"> </w:t>
      </w:r>
      <w:r w:rsidRPr="004E37C5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P</w:t>
      </w:r>
      <w:r w:rsidRPr="004E37C5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  <w:lang w:val="hr-HR"/>
        </w:rPr>
        <w:t xml:space="preserve"> </w:t>
      </w:r>
      <w:r w:rsidRPr="004E37C5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UNIVERZITET</w:t>
      </w:r>
      <w:r w:rsidRPr="004E37C5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  <w:lang w:val="hr-HR"/>
        </w:rPr>
        <w:t xml:space="preserve"> </w:t>
      </w:r>
      <w:r w:rsidRPr="004E37C5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BANJA</w:t>
      </w:r>
      <w:r w:rsidRPr="004E37C5"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  <w:lang w:val="hr-HR"/>
        </w:rPr>
        <w:t xml:space="preserve"> </w:t>
      </w:r>
      <w:r w:rsidRPr="004E37C5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hr-HR"/>
        </w:rPr>
        <w:t>LUKA</w:t>
      </w:r>
    </w:p>
    <w:p w:rsidR="00056F67" w:rsidRPr="004E37C5" w:rsidRDefault="00056F67" w:rsidP="004E37C5">
      <w:pPr>
        <w:widowControl w:val="0"/>
        <w:autoSpaceDE w:val="0"/>
        <w:autoSpaceDN w:val="0"/>
        <w:spacing w:before="57" w:after="0" w:line="240" w:lineRule="auto"/>
        <w:ind w:left="480" w:right="735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</w:pPr>
    </w:p>
    <w:p w:rsidR="00C91025" w:rsidRDefault="00AB4FC8" w:rsidP="00056F67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hr-HR"/>
        </w:rPr>
      </w:pPr>
      <w:r w:rsidRPr="0001679E">
        <w:rPr>
          <w:noProof/>
        </w:rPr>
        <w:drawing>
          <wp:inline distT="0" distB="0" distL="0" distR="0" wp14:anchorId="4C910678" wp14:editId="72B20B39">
            <wp:extent cx="1743075" cy="16192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77" t="8630" r="39197" b="24954"/>
                    <a:stretch/>
                  </pic:blipFill>
                  <pic:spPr bwMode="auto">
                    <a:xfrm>
                      <a:off x="0" y="0"/>
                      <a:ext cx="1780719" cy="165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025" w:rsidRDefault="00C91025" w:rsidP="00EE1C1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hr-HR"/>
        </w:rPr>
      </w:pPr>
    </w:p>
    <w:p w:rsidR="00EE1C11" w:rsidRPr="00EE1C11" w:rsidRDefault="00EE1C11" w:rsidP="00EE1C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sr-Latn-BA"/>
        </w:rPr>
      </w:pPr>
      <w:r w:rsidRPr="00EE1C11">
        <w:rPr>
          <w:rFonts w:ascii="Times New Roman" w:eastAsia="Calibri" w:hAnsi="Times New Roman" w:cs="Times New Roman"/>
          <w:b/>
          <w:sz w:val="32"/>
          <w:szCs w:val="32"/>
          <w:lang w:val="sr-Latn-BA"/>
        </w:rPr>
        <w:t>FAKULTET ZA BEZBJEDNOST I ZAŠTITU</w:t>
      </w:r>
    </w:p>
    <w:p w:rsidR="00EE1C11" w:rsidRPr="00EE1C11" w:rsidRDefault="009924A9" w:rsidP="009924A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sr-Latn-BA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sr-Latn-BA"/>
        </w:rPr>
        <w:t>PRVI</w:t>
      </w:r>
      <w:r w:rsidR="00EE1C11" w:rsidRPr="00EE1C11">
        <w:rPr>
          <w:rFonts w:ascii="Times New Roman" w:eastAsia="Calibri" w:hAnsi="Times New Roman" w:cs="Times New Roman"/>
          <w:b/>
          <w:sz w:val="32"/>
          <w:szCs w:val="32"/>
          <w:lang w:val="sr-Latn-BA"/>
        </w:rPr>
        <w:t xml:space="preserve"> CIKLUS STUDIJA</w:t>
      </w:r>
    </w:p>
    <w:p w:rsidR="00EE1C11" w:rsidRPr="00EE1C11" w:rsidRDefault="00EE1C11" w:rsidP="00EE1C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sr-Latn-BA"/>
        </w:rPr>
      </w:pPr>
      <w:r w:rsidRPr="00EE1C11">
        <w:rPr>
          <w:rFonts w:ascii="Times New Roman" w:eastAsia="Calibri" w:hAnsi="Times New Roman" w:cs="Times New Roman"/>
          <w:b/>
          <w:sz w:val="32"/>
          <w:szCs w:val="32"/>
          <w:lang w:val="sr-Latn-BA"/>
        </w:rPr>
        <w:t xml:space="preserve">STUDIJSKI PROGRAM BEZBJEDNOST I KRIMINALISTIKA – </w:t>
      </w:r>
      <w:r w:rsidR="009924A9">
        <w:rPr>
          <w:rFonts w:ascii="Times New Roman" w:eastAsia="Calibri" w:hAnsi="Times New Roman" w:cs="Times New Roman"/>
          <w:b/>
          <w:sz w:val="32"/>
          <w:szCs w:val="32"/>
          <w:lang w:val="sr-Latn-BA"/>
        </w:rPr>
        <w:t>240</w:t>
      </w:r>
      <w:r w:rsidRPr="00EE1C11">
        <w:rPr>
          <w:rFonts w:ascii="Times New Roman" w:eastAsia="Calibri" w:hAnsi="Times New Roman" w:cs="Times New Roman"/>
          <w:b/>
          <w:sz w:val="32"/>
          <w:szCs w:val="32"/>
          <w:lang w:val="sr-Latn-BA"/>
        </w:rPr>
        <w:t xml:space="preserve"> ECTS</w:t>
      </w:r>
    </w:p>
    <w:p w:rsidR="00EE1C11" w:rsidRPr="00EE1C11" w:rsidRDefault="00EE1C11" w:rsidP="00EE1C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sr-Latn-BA"/>
        </w:rPr>
      </w:pPr>
    </w:p>
    <w:p w:rsidR="00EE1C11" w:rsidRDefault="00EE1C11" w:rsidP="009924A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:rsidR="009924A9" w:rsidRPr="00EE1C11" w:rsidRDefault="009924A9" w:rsidP="009924A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:rsidR="00EE1C11" w:rsidRPr="00EE1C11" w:rsidRDefault="00EE1C11" w:rsidP="00EE1C11">
      <w:pPr>
        <w:spacing w:after="0" w:line="276" w:lineRule="auto"/>
        <w:rPr>
          <w:rFonts w:ascii="Times New Roman" w:eastAsia="Calibri" w:hAnsi="Times New Roman" w:cs="Times New Roman"/>
          <w:b/>
          <w:sz w:val="32"/>
          <w:szCs w:val="32"/>
          <w:lang w:val="sr-Cyrl-BA"/>
        </w:rPr>
      </w:pPr>
      <w:r w:rsidRPr="00EE1C11">
        <w:rPr>
          <w:rFonts w:ascii="Times New Roman" w:eastAsia="Calibri" w:hAnsi="Times New Roman" w:cs="Times New Roman"/>
          <w:b/>
          <w:sz w:val="32"/>
          <w:szCs w:val="32"/>
          <w:lang w:val="sr-Cyrl-BA"/>
        </w:rPr>
        <w:t xml:space="preserve">  </w:t>
      </w:r>
    </w:p>
    <w:p w:rsidR="00EE1C11" w:rsidRPr="009924A9" w:rsidRDefault="009924A9" w:rsidP="00EE1C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sr-Latn-BA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sr-Latn-BA"/>
        </w:rPr>
        <w:t>UGROŽAVANJE BEZBJEDNOSTI FINANSIJSKIH INSTITUCIJA NELEGALNIM TOKOVIMA NOVCA</w:t>
      </w:r>
    </w:p>
    <w:p w:rsidR="00EE1C11" w:rsidRPr="00EE1C11" w:rsidRDefault="00EE1C11" w:rsidP="00EE1C11">
      <w:pPr>
        <w:spacing w:after="0" w:line="276" w:lineRule="auto"/>
        <w:rPr>
          <w:rFonts w:ascii="Times New Roman" w:eastAsia="Calibri" w:hAnsi="Times New Roman" w:cs="Times New Roman"/>
          <w:b/>
          <w:sz w:val="32"/>
          <w:szCs w:val="32"/>
          <w:lang w:val="sr-Latn-BA"/>
        </w:rPr>
      </w:pPr>
      <w:r w:rsidRPr="00EE1C11">
        <w:rPr>
          <w:rFonts w:ascii="Times New Roman" w:eastAsia="Calibri" w:hAnsi="Times New Roman" w:cs="Times New Roman"/>
          <w:b/>
          <w:sz w:val="32"/>
          <w:szCs w:val="32"/>
          <w:lang w:val="sr-Latn-BA"/>
        </w:rPr>
        <w:t xml:space="preserve">                                   </w:t>
      </w:r>
    </w:p>
    <w:p w:rsidR="009924A9" w:rsidRPr="009924A9" w:rsidRDefault="009924A9" w:rsidP="009924A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sr-Latn-BA"/>
        </w:rPr>
      </w:pPr>
      <w:r w:rsidRPr="009924A9"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>Završni -  Diplomski rad</w:t>
      </w:r>
      <w:r w:rsidRPr="009924A9">
        <w:rPr>
          <w:rFonts w:ascii="Times New Roman" w:eastAsia="Calibri" w:hAnsi="Times New Roman" w:cs="Times New Roman"/>
          <w:sz w:val="28"/>
          <w:szCs w:val="28"/>
          <w:lang w:val="sr-Latn-BA"/>
        </w:rPr>
        <w:t xml:space="preserve"> </w:t>
      </w:r>
      <w:r w:rsidRPr="009924A9"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>iz Sistema bezbjednosti i zaštite</w:t>
      </w:r>
    </w:p>
    <w:p w:rsidR="00EE1C11" w:rsidRPr="00EE1C11" w:rsidRDefault="00EE1C11" w:rsidP="00EE1C11">
      <w:pPr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val="sr-Cyrl-BA"/>
        </w:rPr>
      </w:pPr>
    </w:p>
    <w:p w:rsidR="00EE1C11" w:rsidRDefault="00EE1C11" w:rsidP="00EE1C11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  <w:lang w:val="sr-Latn-BA"/>
        </w:rPr>
      </w:pPr>
    </w:p>
    <w:p w:rsidR="009924A9" w:rsidRDefault="009924A9" w:rsidP="00EE1C11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  <w:lang w:val="sr-Latn-BA"/>
        </w:rPr>
      </w:pPr>
    </w:p>
    <w:p w:rsidR="009924A9" w:rsidRDefault="009924A9" w:rsidP="00EE1C11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  <w:lang w:val="sr-Latn-BA"/>
        </w:rPr>
      </w:pPr>
    </w:p>
    <w:p w:rsidR="009924A9" w:rsidRDefault="009924A9" w:rsidP="00EE1C11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  <w:lang w:val="sr-Latn-BA"/>
        </w:rPr>
      </w:pPr>
    </w:p>
    <w:p w:rsidR="009924A9" w:rsidRDefault="00671412" w:rsidP="009924A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B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 xml:space="preserve">            </w:t>
      </w:r>
      <w:r w:rsidR="009924A9" w:rsidRPr="009924A9"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 xml:space="preserve">MENTOR                                                              </w:t>
      </w:r>
      <w:r w:rsidR="00B429E8"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 xml:space="preserve">     </w:t>
      </w:r>
      <w:r w:rsidR="009924A9" w:rsidRPr="009924A9"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>STUDENT</w:t>
      </w:r>
    </w:p>
    <w:p w:rsidR="00B429E8" w:rsidRPr="00B429E8" w:rsidRDefault="009924A9" w:rsidP="009924A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Cyrl-BA"/>
        </w:rPr>
      </w:pPr>
      <w:r w:rsidRPr="009924A9"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>Prof. dr Dragomir Keserović</w:t>
      </w:r>
      <w:r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 xml:space="preserve">      </w:t>
      </w:r>
      <w:r w:rsidR="00B429E8"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 xml:space="preserve">                      </w:t>
      </w:r>
      <w:r w:rsidR="00B429E8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 xml:space="preserve">   </w:t>
      </w:r>
      <w:r w:rsidR="00671412"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>Aleksandar Koprena</w:t>
      </w:r>
      <w:r w:rsidR="00B429E8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>, 1646/14</w:t>
      </w:r>
    </w:p>
    <w:p w:rsidR="009924A9" w:rsidRPr="009924A9" w:rsidRDefault="009924A9" w:rsidP="009924A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BA"/>
        </w:rPr>
      </w:pPr>
      <w:r>
        <w:rPr>
          <w:rFonts w:ascii="Times New Roman" w:eastAsia="Calibri" w:hAnsi="Times New Roman" w:cs="Times New Roman"/>
          <w:sz w:val="32"/>
          <w:szCs w:val="32"/>
          <w:lang w:val="sr-Latn-BA"/>
        </w:rPr>
        <w:t xml:space="preserve"> </w:t>
      </w:r>
    </w:p>
    <w:p w:rsidR="009924A9" w:rsidRDefault="009924A9" w:rsidP="00B429E8">
      <w:pPr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val="sr-Latn-BA"/>
        </w:rPr>
      </w:pPr>
    </w:p>
    <w:p w:rsidR="009924A9" w:rsidRPr="009924A9" w:rsidRDefault="009924A9" w:rsidP="00B429E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Latn-BA"/>
        </w:rPr>
      </w:pPr>
      <w:r w:rsidRPr="009924A9"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 xml:space="preserve">Banja Luka, maj, </w:t>
      </w:r>
      <w:r w:rsidRPr="009924A9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 xml:space="preserve">2026. </w:t>
      </w:r>
      <w:r w:rsidRPr="009924A9">
        <w:rPr>
          <w:rFonts w:ascii="Times New Roman" w:eastAsia="Calibri" w:hAnsi="Times New Roman" w:cs="Times New Roman"/>
          <w:b/>
          <w:sz w:val="28"/>
          <w:szCs w:val="28"/>
          <w:lang w:val="sr-Latn-BA"/>
        </w:rPr>
        <w:t>godine.</w:t>
      </w:r>
      <w:bookmarkStart w:id="0" w:name="_GoBack"/>
      <w:bookmarkEnd w:id="0"/>
    </w:p>
    <w:sectPr w:rsidR="009924A9" w:rsidRPr="009924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4D"/>
    <w:rsid w:val="00056F67"/>
    <w:rsid w:val="000676DF"/>
    <w:rsid w:val="004E37C5"/>
    <w:rsid w:val="00671412"/>
    <w:rsid w:val="00696828"/>
    <w:rsid w:val="006F7662"/>
    <w:rsid w:val="007A2A19"/>
    <w:rsid w:val="00834EB7"/>
    <w:rsid w:val="009924A9"/>
    <w:rsid w:val="00A6614D"/>
    <w:rsid w:val="00AB4FC8"/>
    <w:rsid w:val="00B429E8"/>
    <w:rsid w:val="00C91025"/>
    <w:rsid w:val="00E61F3B"/>
    <w:rsid w:val="00EE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18016"/>
  <w15:chartTrackingRefBased/>
  <w15:docId w15:val="{A7080D3F-814E-42F8-A0F4-FDDBDD71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Slobodanka Krsic</dc:creator>
  <cp:keywords/>
  <dc:description/>
  <cp:lastModifiedBy>Slobodanka Krsic</cp:lastModifiedBy>
  <cp:revision>15</cp:revision>
  <dcterms:created xsi:type="dcterms:W3CDTF">2025-12-10T12:44:00Z</dcterms:created>
  <dcterms:modified xsi:type="dcterms:W3CDTF">2026-04-22T10:53:00Z</dcterms:modified>
</cp:coreProperties>
</file>