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365"/>
        <w:gridCol w:w="1087"/>
        <w:gridCol w:w="1307"/>
        <w:gridCol w:w="2743"/>
        <w:gridCol w:w="1525"/>
        <w:gridCol w:w="737"/>
        <w:gridCol w:w="792"/>
      </w:tblGrid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6D7565">
            <w:pPr>
              <w:rPr>
                <w:rFonts w:ascii="Times New Roman" w:hAnsi="Times New Roman"/>
                <w:b/>
                <w:sz w:val="20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0"/>
              </w:rPr>
              <w:t>П</w:t>
            </w:r>
            <w:r w:rsidR="007D1121" w:rsidRPr="001F1AA0">
              <w:rPr>
                <w:rFonts w:ascii="Times New Roman" w:hAnsi="Times New Roman"/>
                <w:b/>
                <w:sz w:val="20"/>
              </w:rPr>
              <w:t>резиме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средње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слово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и</w:t>
            </w:r>
            <w:r w:rsidRPr="001F1AA0">
              <w:rPr>
                <w:rFonts w:ascii="Times New Roman" w:hAnsi="Times New Roman"/>
                <w:b/>
                <w:sz w:val="20"/>
              </w:rPr>
              <w:t>ме</w:t>
            </w:r>
            <w:proofErr w:type="spellEnd"/>
            <w:r w:rsidRPr="001F1AA0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66676">
            <w:pPr>
              <w:pStyle w:val="Heading1"/>
              <w:spacing w:line="240" w:lineRule="auto"/>
              <w:rPr>
                <w:rFonts w:cs="Times New Roman"/>
                <w:sz w:val="20"/>
                <w:szCs w:val="20"/>
              </w:rPr>
            </w:pPr>
            <w:bookmarkStart w:id="1" w:name="_Toc314220748"/>
            <w:bookmarkStart w:id="2" w:name="_Toc314220968"/>
            <w:bookmarkStart w:id="3" w:name="_Toc314822214"/>
            <w:bookmarkStart w:id="4" w:name="_Toc326779494"/>
            <w:bookmarkStart w:id="5" w:name="_Toc348610406"/>
            <w:bookmarkStart w:id="6" w:name="_Toc374260633"/>
            <w:r>
              <w:rPr>
                <w:rFonts w:cs="Times New Roman"/>
                <w:sz w:val="20"/>
                <w:szCs w:val="20"/>
                <w:lang w:val="sr-Cyrl-RS"/>
              </w:rPr>
              <w:t xml:space="preserve">РАШЕВИЋ </w:t>
            </w:r>
            <w:r w:rsidR="007D1121" w:rsidRPr="001F1AA0">
              <w:rPr>
                <w:rFonts w:cs="Times New Roman"/>
                <w:sz w:val="20"/>
                <w:szCs w:val="20"/>
              </w:rPr>
              <w:t xml:space="preserve">М. </w:t>
            </w:r>
            <w:r>
              <w:rPr>
                <w:rFonts w:cs="Times New Roman"/>
                <w:sz w:val="20"/>
                <w:szCs w:val="20"/>
                <w:lang w:val="sr-Cyrl-RS"/>
              </w:rPr>
              <w:t>ЖИВОРАД</w:t>
            </w:r>
            <w:bookmarkEnd w:id="1"/>
            <w:bookmarkEnd w:id="2"/>
            <w:bookmarkEnd w:id="3"/>
            <w:bookmarkEnd w:id="4"/>
            <w:bookmarkEnd w:id="5"/>
            <w:bookmarkEnd w:id="6"/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Звање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доцент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B66676" w:rsidRDefault="006D7565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Слобомир П универзитет </w:t>
            </w:r>
          </w:p>
        </w:tc>
      </w:tr>
      <w:tr w:rsidR="007D1121" w:rsidRPr="001F1AA0" w:rsidTr="00B16E35">
        <w:trPr>
          <w:jc w:val="center"/>
        </w:trPr>
        <w:tc>
          <w:tcPr>
            <w:tcW w:w="4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6D7565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Ужа научна област</w:t>
            </w:r>
          </w:p>
        </w:tc>
        <w:tc>
          <w:tcPr>
            <w:tcW w:w="5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proofErr w:type="spellStart"/>
            <w:r w:rsidRPr="001F1AA0">
              <w:rPr>
                <w:rFonts w:ascii="Times New Roman" w:hAnsi="Times New Roman"/>
                <w:b/>
                <w:sz w:val="20"/>
              </w:rPr>
              <w:t>Академскакаријера</w:t>
            </w:r>
            <w:proofErr w:type="spellEnd"/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година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институција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област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Избор у звање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66676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20</w:t>
            </w:r>
            <w:r w:rsidR="00B66676">
              <w:rPr>
                <w:rFonts w:ascii="Times New Roman" w:hAnsi="Times New Roman"/>
                <w:sz w:val="20"/>
                <w:lang w:val="sr-Cyrl-CS"/>
              </w:rPr>
              <w:t>21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6D7565" w:rsidP="00B4410A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 xml:space="preserve"> Слобомир П универзитет 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6D7565" w:rsidRDefault="00B66676" w:rsidP="006D756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Докторат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 Универзитета Унион у Београду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Мастер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2019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B66676" w:rsidRDefault="00B66676" w:rsidP="00B4410A">
            <w:pPr>
              <w:rPr>
                <w:rFonts w:ascii="Times New Roman" w:hAnsi="Times New Roman"/>
                <w:sz w:val="20"/>
                <w:lang w:eastAsia="sr-Cyrl-CS"/>
              </w:rPr>
            </w:pPr>
            <w:r>
              <w:rPr>
                <w:rFonts w:ascii="Times New Roman" w:hAnsi="Times New Roman"/>
                <w:sz w:val="20"/>
                <w:lang w:val="sr-Latn-RS" w:eastAsia="sr-Cyrl-CS"/>
              </w:rPr>
              <w:t>King</w:t>
            </w:r>
            <w:r>
              <w:rPr>
                <w:rFonts w:ascii="Times New Roman" w:hAnsi="Times New Roman"/>
                <w:sz w:val="20"/>
                <w:lang w:eastAsia="sr-Cyrl-CS"/>
              </w:rPr>
              <w:t>`s College London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B66676" w:rsidRDefault="00B66676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Студије одбране</w:t>
            </w:r>
          </w:p>
        </w:tc>
      </w:tr>
      <w:tr w:rsidR="007D1121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7D1121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Диплома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2004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 w:eastAsia="sr-Cyrl-CS"/>
              </w:rPr>
            </w:pPr>
            <w:r>
              <w:rPr>
                <w:rFonts w:ascii="Times New Roman" w:hAnsi="Times New Roman"/>
                <w:sz w:val="20"/>
                <w:lang w:val="sr-Cyrl-CS" w:eastAsia="sr-Cyrl-CS"/>
              </w:rPr>
              <w:t>Правни факултет Универзитета у Источном Сарајеву</w:t>
            </w:r>
          </w:p>
        </w:tc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1121" w:rsidRPr="001F1AA0" w:rsidRDefault="00B66676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>
              <w:rPr>
                <w:rFonts w:ascii="Times New Roman" w:hAnsi="Times New Roman"/>
                <w:sz w:val="20"/>
                <w:lang w:val="sr-Cyrl-CS"/>
              </w:rPr>
              <w:t>Право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Репрезентативне референце (минимално 5 не више од 10)</w:t>
            </w:r>
          </w:p>
        </w:tc>
      </w:tr>
      <w:tr w:rsidR="00D9036F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036F" w:rsidRPr="001F1AA0" w:rsidRDefault="00D9036F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D9036F" w:rsidRPr="001F1AA0" w:rsidRDefault="00B66676" w:rsidP="00D9036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CS"/>
              </w:rPr>
            </w:pPr>
            <w:r w:rsidRPr="00B66676">
              <w:rPr>
                <w:rFonts w:ascii="Times New Roman" w:hAnsi="Times New Roman"/>
                <w:sz w:val="20"/>
                <w:lang w:val="sr-Cyrl-BA"/>
              </w:rPr>
              <w:t>З</w:t>
            </w:r>
            <w:proofErr w:type="spellStart"/>
            <w:r w:rsidRPr="00B66676">
              <w:rPr>
                <w:rFonts w:ascii="Times New Roman" w:hAnsi="Times New Roman"/>
                <w:sz w:val="20"/>
              </w:rPr>
              <w:t>абрана</w:t>
            </w:r>
            <w:proofErr w:type="spellEnd"/>
            <w:r w:rsidRPr="00B6667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6676">
              <w:rPr>
                <w:rFonts w:ascii="Times New Roman" w:hAnsi="Times New Roman"/>
                <w:sz w:val="20"/>
              </w:rPr>
              <w:t>дискриминације</w:t>
            </w:r>
            <w:proofErr w:type="spellEnd"/>
            <w:r w:rsidRPr="00B66676">
              <w:rPr>
                <w:rFonts w:ascii="Times New Roman" w:hAnsi="Times New Roman"/>
                <w:sz w:val="20"/>
              </w:rPr>
              <w:t xml:space="preserve"> у </w:t>
            </w:r>
            <w:proofErr w:type="spellStart"/>
            <w:r w:rsidRPr="00B66676">
              <w:rPr>
                <w:rFonts w:ascii="Times New Roman" w:hAnsi="Times New Roman"/>
                <w:sz w:val="20"/>
              </w:rPr>
              <w:t>приватном</w:t>
            </w:r>
            <w:proofErr w:type="spellEnd"/>
            <w:r w:rsidRPr="00B6667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B66676">
              <w:rPr>
                <w:rFonts w:ascii="Times New Roman" w:hAnsi="Times New Roman"/>
                <w:sz w:val="20"/>
              </w:rPr>
              <w:t>праву</w:t>
            </w:r>
            <w:proofErr w:type="spellEnd"/>
            <w:r w:rsidRPr="00B66676">
              <w:rPr>
                <w:rFonts w:ascii="Times New Roman" w:hAnsi="Times New Roman"/>
                <w:sz w:val="20"/>
              </w:rPr>
              <w:t xml:space="preserve">, </w:t>
            </w:r>
            <w:r w:rsidRPr="00B66676">
              <w:rPr>
                <w:rFonts w:ascii="Times New Roman" w:hAnsi="Times New Roman"/>
                <w:sz w:val="20"/>
                <w:lang w:val="sr-Cyrl-BA"/>
              </w:rPr>
              <w:t>Задужбина Андрејевић, Београд 2014</w:t>
            </w:r>
            <w:r w:rsidR="00AC7935">
              <w:rPr>
                <w:rFonts w:ascii="Times New Roman" w:hAnsi="Times New Roman"/>
                <w:sz w:val="20"/>
                <w:lang w:val="sr-Cyrl-BA"/>
              </w:rPr>
              <w:t xml:space="preserve"> </w:t>
            </w:r>
            <w:r w:rsidR="00AC7935" w:rsidRPr="00AC7935">
              <w:rPr>
                <w:rFonts w:ascii="Times New Roman" w:hAnsi="Times New Roman"/>
                <w:sz w:val="20"/>
              </w:rPr>
              <w:t>ISBN: 978-86-525-0186-1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9036F" w:rsidRPr="001F1AA0" w:rsidRDefault="00D9036F" w:rsidP="00AC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42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AC79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C7935">
              <w:rPr>
                <w:rFonts w:ascii="Times New Roman" w:hAnsi="Times New Roman"/>
                <w:sz w:val="20"/>
                <w:lang w:val="sr-Cyrl-CS"/>
              </w:rPr>
              <w:t>Ветерани пред Европским судом за људска права: Вучковић и др. против Србије, Анали Правног факултета у Београду број 1/2015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AC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AC7935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AC7935">
              <w:rPr>
                <w:rFonts w:ascii="Times New Roman" w:hAnsi="Times New Roman"/>
                <w:sz w:val="20"/>
                <w:lang w:val="sr-Cyrl-BA"/>
              </w:rPr>
              <w:t xml:space="preserve">Ten </w:t>
            </w:r>
            <w:r w:rsidRPr="00AC7935">
              <w:rPr>
                <w:rFonts w:ascii="Times New Roman" w:hAnsi="Times New Roman"/>
                <w:sz w:val="20"/>
                <w:lang w:val="sr-Latn-BA"/>
              </w:rPr>
              <w:t>Y</w:t>
            </w:r>
            <w:r w:rsidRPr="00AC7935">
              <w:rPr>
                <w:rFonts w:ascii="Times New Roman" w:hAnsi="Times New Roman"/>
                <w:sz w:val="20"/>
                <w:lang w:val="sr-Cyrl-BA"/>
              </w:rPr>
              <w:t>ears of the ECHR Protocol 12</w:t>
            </w:r>
            <w:r w:rsidRPr="00AC7935">
              <w:rPr>
                <w:rFonts w:ascii="Times New Roman" w:hAnsi="Times New Roman"/>
                <w:sz w:val="20"/>
                <w:lang w:val="sr-Latn-BA"/>
              </w:rPr>
              <w:t xml:space="preserve">: The Balkanisation od Non-Discrimination, Central and Eastern European Legal Studies, EPLO, 1/2016 </w:t>
            </w:r>
            <w:r w:rsidRPr="00AC7935">
              <w:rPr>
                <w:rFonts w:ascii="Times New Roman" w:hAnsi="Times New Roman"/>
                <w:sz w:val="20"/>
                <w:lang w:val="sr-Cyrl-BA"/>
              </w:rPr>
              <w:t xml:space="preserve">, </w:t>
            </w:r>
            <w:r w:rsidRPr="00AC7935">
              <w:rPr>
                <w:rFonts w:ascii="Times New Roman" w:hAnsi="Times New Roman"/>
                <w:sz w:val="20"/>
                <w:lang w:val="sr-Latn-BA"/>
              </w:rPr>
              <w:t>Athens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AC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lang w:val="sr-Latn-C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442E57" w:rsidRDefault="00B16E35" w:rsidP="009C26A1">
            <w:pPr>
              <w:jc w:val="center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D95BE4" w:rsidRDefault="00AC7935" w:rsidP="00B4410A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lang w:val="sr-Cyrl-RS"/>
              </w:rPr>
            </w:pPr>
            <w:r w:rsidRPr="00AC7935">
              <w:rPr>
                <w:rFonts w:ascii="Times New Roman" w:hAnsi="Times New Roman"/>
                <w:sz w:val="20"/>
                <w:lang w:val="bs-Latn-BA"/>
              </w:rPr>
              <w:t>Недискриминација у Нацрту Грађанског законика Србије</w:t>
            </w:r>
            <w:r w:rsidRPr="00AC7935">
              <w:rPr>
                <w:rFonts w:ascii="Times New Roman" w:hAnsi="Times New Roman"/>
                <w:sz w:val="20"/>
                <w:lang w:val="sr-Latn-BA"/>
              </w:rPr>
              <w:t>, Зборник радова Правног факултета у Новом Саду LII-3/2018, Нови Сад</w:t>
            </w:r>
            <w:r w:rsidR="00D95BE4">
              <w:rPr>
                <w:rFonts w:ascii="Times New Roman" w:hAnsi="Times New Roman"/>
                <w:sz w:val="20"/>
                <w:lang w:val="sr-Cyrl-RS"/>
              </w:rPr>
              <w:t xml:space="preserve">, </w:t>
            </w:r>
            <w:r w:rsidR="00D95BE4" w:rsidRPr="00D95BE4">
              <w:rPr>
                <w:rFonts w:ascii="Times New Roman" w:hAnsi="Times New Roman"/>
                <w:sz w:val="20"/>
              </w:rPr>
              <w:t>342.724:347(497.11)(094.5) doi:10.5937/zrpfns52-16343</w:t>
            </w:r>
            <w:r w:rsidR="00D95BE4">
              <w:rPr>
                <w:rFonts w:ascii="Times New Roman" w:hAnsi="Times New Roman"/>
                <w:sz w:val="20"/>
                <w:lang w:val="sr-Cyrl-RS"/>
              </w:rPr>
              <w:t xml:space="preserve">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AC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М2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4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935" w:rsidRPr="00AC7935" w:rsidRDefault="00AC7935" w:rsidP="00AC7935">
            <w:pPr>
              <w:rPr>
                <w:rFonts w:ascii="Times New Roman" w:hAnsi="Times New Roman"/>
                <w:bCs/>
                <w:sz w:val="20"/>
                <w:lang w:val="sr-Latn-BA"/>
              </w:rPr>
            </w:pPr>
            <w:r w:rsidRPr="00AC7935">
              <w:rPr>
                <w:rFonts w:ascii="Times New Roman" w:hAnsi="Times New Roman"/>
                <w:bCs/>
                <w:sz w:val="20"/>
                <w:lang w:val="sr-Latn-BA"/>
              </w:rPr>
              <w:t>The resort to military force in the COVID-19 health emergency: a justification, Revista Científica General José María Córdova(Colombian Journal of Military and Strategic Studies)</w:t>
            </w:r>
          </w:p>
          <w:p w:rsidR="00B16E35" w:rsidRPr="00B16E35" w:rsidRDefault="00AC7935" w:rsidP="00AC7935">
            <w:pPr>
              <w:rPr>
                <w:rFonts w:ascii="Times New Roman" w:hAnsi="Times New Roman"/>
                <w:sz w:val="20"/>
              </w:rPr>
            </w:pPr>
            <w:r w:rsidRPr="00AC7935">
              <w:rPr>
                <w:rFonts w:ascii="Times New Roman" w:hAnsi="Times New Roman"/>
                <w:bCs/>
                <w:sz w:val="20"/>
                <w:lang w:val="sr-Latn-BA"/>
              </w:rPr>
              <w:t xml:space="preserve">Bogotá D.C., Colombia, Volume 19, Number 35, July-September 2021, pp. 549-569, </w:t>
            </w:r>
            <w:hyperlink r:id="rId6" w:history="1">
              <w:r w:rsidRPr="00AC7935">
                <w:rPr>
                  <w:rStyle w:val="Hyperlink"/>
                  <w:rFonts w:ascii="Times New Roman" w:hAnsi="Times New Roman"/>
                  <w:bCs/>
                  <w:lang w:val="sr-Latn-BA"/>
                </w:rPr>
                <w:t>http://dx.doi.org/10.21830/19006586.777</w:t>
              </w:r>
            </w:hyperlink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>
              <w:rPr>
                <w:rFonts w:ascii="Times New Roman" w:hAnsi="Times New Roman"/>
                <w:b/>
                <w:sz w:val="20"/>
              </w:rPr>
              <w:t>23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</w:rPr>
              <w:t>6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>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AC7935" w:rsidRDefault="00AC7935" w:rsidP="00B16E3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lang w:val="sr-Cyrl-RS"/>
              </w:rPr>
            </w:pPr>
            <w:r w:rsidRPr="00AC7935">
              <w:rPr>
                <w:rFonts w:ascii="Times New Roman" w:hAnsi="Times New Roman"/>
                <w:sz w:val="20"/>
                <w:lang w:val="sr-Cyrl-RS"/>
              </w:rPr>
              <w:t xml:space="preserve">Забрана расне дискриминације пред Међународним судом правде: Катар против Уједињених Арапских Емирата, Страни правни живот, Београд, 2021/број 3, година </w:t>
            </w:r>
            <w:r w:rsidRPr="00AC7935">
              <w:rPr>
                <w:rFonts w:ascii="Times New Roman" w:hAnsi="Times New Roman"/>
                <w:sz w:val="20"/>
                <w:lang w:val="sr-Latn-RS"/>
              </w:rPr>
              <w:t xml:space="preserve">LXV, </w:t>
            </w:r>
            <w:r w:rsidRPr="00AC7935">
              <w:rPr>
                <w:rFonts w:ascii="Times New Roman" w:hAnsi="Times New Roman"/>
                <w:sz w:val="20"/>
                <w:lang w:val="sr-Cyrl-RS"/>
              </w:rPr>
              <w:t>стр. 375-389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AC79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24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7.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AC7935" w:rsidP="00B4410A">
            <w:pPr>
              <w:rPr>
                <w:rFonts w:ascii="Times New Roman" w:hAnsi="Times New Roman"/>
                <w:sz w:val="20"/>
                <w:lang w:val="sr-Latn-CS"/>
              </w:rPr>
            </w:pPr>
            <w:r w:rsidRPr="00AC7935">
              <w:rPr>
                <w:rFonts w:ascii="Times New Roman" w:hAnsi="Times New Roman"/>
                <w:sz w:val="20"/>
                <w:lang w:val="bs-Latn-BA"/>
              </w:rPr>
              <w:t>Cyber Warfare and International Cyber Law: Whither?, Journal of Criminology and Criminal Law, Vol. 58 No.¸¸ 3, August-December 2020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B16E35" w:rsidRDefault="00B16E35" w:rsidP="00AC7935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AC7935">
              <w:rPr>
                <w:rFonts w:ascii="Times New Roman" w:hAnsi="Times New Roman"/>
                <w:b/>
                <w:sz w:val="20"/>
                <w:lang w:val="sr-Cyrl-CS"/>
              </w:rPr>
              <w:t>51</w:t>
            </w:r>
          </w:p>
        </w:tc>
      </w:tr>
      <w:tr w:rsidR="00B16E35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1F1AA0" w:rsidRDefault="00B16E35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8.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E35" w:rsidRPr="00B16E35" w:rsidRDefault="00D95BE4" w:rsidP="00B16E35">
            <w:pPr>
              <w:rPr>
                <w:rFonts w:ascii="Times New Roman" w:hAnsi="Times New Roman"/>
                <w:sz w:val="20"/>
              </w:rPr>
            </w:pPr>
            <w:r w:rsidRPr="00D95BE4">
              <w:rPr>
                <w:rFonts w:ascii="Times New Roman" w:hAnsi="Times New Roman"/>
                <w:sz w:val="20"/>
                <w:lang w:val="sr-Latn-BA"/>
              </w:rPr>
              <w:t>Prohibition of Discrimination and Entrepreneurship: Lege Lata and Theoretical Considerations, Sixth International conference "Employment, Education and Entrepreneurship" (Belgrade, 19-21.Oct 2017.) Fostering Entrepreneurship, Compass Publishing, Newton Abbot, UK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E35" w:rsidRPr="001F1AA0" w:rsidRDefault="00B16E35" w:rsidP="00D95BE4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</w:t>
            </w:r>
            <w:r w:rsidR="00D95BE4">
              <w:rPr>
                <w:rFonts w:ascii="Times New Roman" w:hAnsi="Times New Roman"/>
                <w:b/>
                <w:sz w:val="20"/>
                <w:lang w:val="sr-Cyrl-CS"/>
              </w:rPr>
              <w:t>3</w:t>
            </w: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1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9.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D95BE4" w:rsidRDefault="00D95BE4" w:rsidP="00E17BD1">
            <w:pPr>
              <w:rPr>
                <w:rFonts w:ascii="Times New Roman" w:hAnsi="Times New Roman"/>
                <w:sz w:val="20"/>
                <w:lang w:val="bs-Cyrl-BA"/>
              </w:rPr>
            </w:pPr>
            <w:r w:rsidRPr="00D95BE4">
              <w:rPr>
                <w:rFonts w:ascii="Times New Roman" w:hAnsi="Times New Roman"/>
                <w:sz w:val="20"/>
                <w:lang w:val="bs-Cyrl-BA"/>
              </w:rPr>
              <w:t>Забрана злоупотребе права у Нацрту Грађанског законика Републике Србије, Зборник радова Правног факултета у Нишу, број 89/2020, Ниш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1F1AA0" w:rsidRDefault="00E17BD1" w:rsidP="00E17BD1">
            <w:pPr>
              <w:jc w:val="center"/>
              <w:rPr>
                <w:rFonts w:ascii="Times New Roman" w:hAnsi="Times New Roman"/>
                <w:sz w:val="20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М51</w:t>
            </w:r>
          </w:p>
        </w:tc>
      </w:tr>
      <w:tr w:rsidR="00E17BD1" w:rsidRPr="001F1AA0" w:rsidTr="00E17BD1">
        <w:trPr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1F1AA0" w:rsidRDefault="00E17BD1" w:rsidP="00B4410A">
            <w:pPr>
              <w:jc w:val="center"/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10.</w:t>
            </w:r>
          </w:p>
        </w:tc>
        <w:tc>
          <w:tcPr>
            <w:tcW w:w="8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D1" w:rsidRPr="00E17BD1" w:rsidRDefault="00D95BE4" w:rsidP="00E17BD1">
            <w:pPr>
              <w:rPr>
                <w:rFonts w:ascii="Times New Roman" w:hAnsi="Times New Roman"/>
                <w:bCs/>
                <w:sz w:val="20"/>
              </w:rPr>
            </w:pPr>
            <w:r w:rsidRPr="00D95BE4">
              <w:rPr>
                <w:rFonts w:ascii="Times New Roman" w:hAnsi="Times New Roman"/>
                <w:sz w:val="20"/>
                <w:lang w:val="sr-Cyrl-BA"/>
              </w:rPr>
              <w:t>О новели закона о парничном поступку пред Судом БиХ, Нова правна ревија, Сарајево,  јун 2014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D1" w:rsidRPr="00D95BE4" w:rsidRDefault="00E17BD1" w:rsidP="00D95BE4">
            <w:pPr>
              <w:jc w:val="center"/>
              <w:rPr>
                <w:rFonts w:ascii="Times New Roman" w:hAnsi="Times New Roman"/>
                <w:bCs/>
                <w:sz w:val="20"/>
                <w:lang w:val="sr-Cyrl-RS"/>
              </w:rPr>
            </w:pPr>
            <w:r w:rsidRPr="001F1AA0">
              <w:rPr>
                <w:rFonts w:ascii="Times New Roman" w:hAnsi="Times New Roman"/>
                <w:b/>
                <w:sz w:val="20"/>
                <w:lang w:val="sr-Cyrl-CS"/>
              </w:rPr>
              <w:t>М5</w:t>
            </w:r>
            <w:r w:rsidR="00D95BE4">
              <w:rPr>
                <w:rFonts w:ascii="Times New Roman" w:hAnsi="Times New Roman"/>
                <w:b/>
                <w:sz w:val="20"/>
                <w:lang w:val="sr-Cyrl-RS"/>
              </w:rPr>
              <w:t>1</w:t>
            </w:r>
          </w:p>
        </w:tc>
      </w:tr>
      <w:tr w:rsidR="000A2A45" w:rsidRPr="001F1AA0" w:rsidTr="00B16E35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E17BD1" w:rsidP="00E17BD1">
            <w:pPr>
              <w:rPr>
                <w:rFonts w:ascii="Times New Roman" w:hAnsi="Times New Roman"/>
                <w:b/>
                <w:sz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lang w:val="sr-Cyrl-CS"/>
              </w:rPr>
              <w:t>Збирни подаци научне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0A2A45" w:rsidRPr="001F1AA0">
              <w:rPr>
                <w:rFonts w:ascii="Times New Roman" w:hAnsi="Times New Roman"/>
                <w:b/>
                <w:sz w:val="20"/>
                <w:lang w:val="sr-Cyrl-CS"/>
              </w:rPr>
              <w:t xml:space="preserve">активности наставника 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Укупан број цитата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D95BE4" w:rsidRDefault="00D95BE4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18</w:t>
            </w:r>
          </w:p>
        </w:tc>
      </w:tr>
      <w:tr w:rsidR="000A2A45" w:rsidRPr="001F1AA0" w:rsidTr="00A5582F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Укупан број радова са </w:t>
            </w:r>
            <w:r w:rsidRPr="001F1AA0">
              <w:rPr>
                <w:rFonts w:ascii="Times New Roman" w:hAnsi="Times New Roman"/>
                <w:sz w:val="20"/>
              </w:rPr>
              <w:t>SCI</w:t>
            </w:r>
            <w:r w:rsidRPr="001F1AA0">
              <w:rPr>
                <w:rFonts w:ascii="Times New Roman" w:hAnsi="Times New Roman"/>
                <w:sz w:val="20"/>
                <w:lang w:val="sr-Cyrl-CS"/>
              </w:rPr>
              <w:t xml:space="preserve"> листе</w:t>
            </w:r>
          </w:p>
        </w:tc>
        <w:tc>
          <w:tcPr>
            <w:tcW w:w="81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AC0429" w:rsidRDefault="00AC0429" w:rsidP="00B4410A">
            <w:pPr>
              <w:rPr>
                <w:rFonts w:ascii="Times New Roman" w:hAnsi="Times New Roman"/>
                <w:sz w:val="20"/>
                <w:lang w:val="sr-Cyrl-RS"/>
              </w:rPr>
            </w:pPr>
            <w:r>
              <w:rPr>
                <w:rFonts w:ascii="Times New Roman" w:hAnsi="Times New Roman"/>
                <w:sz w:val="20"/>
                <w:lang w:val="sr-Cyrl-RS"/>
              </w:rPr>
              <w:t>0</w:t>
            </w:r>
          </w:p>
        </w:tc>
      </w:tr>
      <w:tr w:rsidR="000A2A45" w:rsidRPr="001F1AA0" w:rsidTr="00B66676">
        <w:trPr>
          <w:jc w:val="center"/>
        </w:trPr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  <w:r w:rsidRPr="001F1AA0">
              <w:rPr>
                <w:rFonts w:ascii="Times New Roman" w:hAnsi="Times New Roman"/>
                <w:sz w:val="20"/>
                <w:lang w:val="sr-Cyrl-CS"/>
              </w:rPr>
              <w:t>Тренутно учешће на пројектима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1F1AA0" w:rsidRDefault="000A2A45" w:rsidP="00E17BD1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A45" w:rsidRPr="001F1AA0" w:rsidRDefault="000A2A45" w:rsidP="00B4410A">
            <w:pPr>
              <w:rPr>
                <w:rFonts w:ascii="Times New Roman" w:hAnsi="Times New Roman"/>
                <w:sz w:val="20"/>
                <w:lang w:val="sr-Cyrl-CS"/>
              </w:rPr>
            </w:pPr>
          </w:p>
        </w:tc>
      </w:tr>
      <w:tr w:rsidR="004F2894" w:rsidRPr="00D63AD0" w:rsidTr="001E5A24">
        <w:trPr>
          <w:jc w:val="center"/>
        </w:trPr>
        <w:tc>
          <w:tcPr>
            <w:tcW w:w="100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894" w:rsidRPr="00AC0429" w:rsidRDefault="004F2894" w:rsidP="00B4410A">
            <w:p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r w:rsidRPr="00AC0429">
              <w:rPr>
                <w:rFonts w:ascii="Times New Roman" w:hAnsi="Times New Roman"/>
                <w:sz w:val="22"/>
                <w:lang w:val="sr-Cyrl-CS"/>
              </w:rPr>
              <w:t>Други п</w:t>
            </w:r>
            <w:r w:rsidR="001D69A0" w:rsidRPr="00AC0429">
              <w:rPr>
                <w:rFonts w:ascii="Times New Roman" w:hAnsi="Times New Roman"/>
                <w:sz w:val="22"/>
                <w:lang w:val="sr-Cyrl-CS"/>
              </w:rPr>
              <w:t>одаци које сматрате релевантним</w:t>
            </w:r>
            <w:r w:rsidR="001D69A0" w:rsidRPr="00AC0429">
              <w:rPr>
                <w:rFonts w:ascii="Times New Roman" w:hAnsi="Times New Roman"/>
                <w:sz w:val="22"/>
              </w:rPr>
              <w:t>:</w:t>
            </w:r>
          </w:p>
          <w:p w:rsidR="001A3104" w:rsidRPr="00AC0429" w:rsidRDefault="001A3104" w:rsidP="00B4410A">
            <w:pPr>
              <w:tabs>
                <w:tab w:val="left" w:pos="177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1A3104" w:rsidRPr="00AC0429" w:rsidRDefault="00106521" w:rsidP="00106521">
            <w:pPr>
              <w:pStyle w:val="ListParagraph"/>
              <w:numPr>
                <w:ilvl w:val="0"/>
                <w:numId w:val="13"/>
              </w:numPr>
              <w:tabs>
                <w:tab w:val="left" w:pos="1770"/>
              </w:tabs>
              <w:rPr>
                <w:rFonts w:ascii="Times New Roman" w:hAnsi="Times New Roman"/>
                <w:sz w:val="22"/>
              </w:rPr>
            </w:pPr>
            <w:proofErr w:type="spellStart"/>
            <w:r w:rsidRPr="00AC0429">
              <w:rPr>
                <w:rFonts w:ascii="Times New Roman" w:hAnsi="Times New Roman"/>
                <w:sz w:val="22"/>
              </w:rPr>
              <w:t>Р</w:t>
            </w:r>
            <w:r w:rsidRPr="00AC0429">
              <w:rPr>
                <w:rFonts w:ascii="Times New Roman" w:hAnsi="Times New Roman" w:hint="eastAsia"/>
                <w:sz w:val="22"/>
              </w:rPr>
              <w:t>ецензент</w:t>
            </w:r>
            <w:proofErr w:type="spellEnd"/>
            <w:r w:rsidRPr="00AC0429">
              <w:rPr>
                <w:rFonts w:ascii="Times New Roman" w:hAnsi="Times New Roman"/>
                <w:sz w:val="22"/>
              </w:rPr>
              <w:t xml:space="preserve"> </w:t>
            </w:r>
            <w:r w:rsidR="00AC0429" w:rsidRPr="00AC0429">
              <w:rPr>
                <w:rFonts w:ascii="Times New Roman" w:hAnsi="Times New Roman"/>
                <w:sz w:val="22"/>
                <w:lang w:val="sr-Cyrl-RS"/>
              </w:rPr>
              <w:t>часописа „Гласник права“ Правног факултета у Крагујевцу</w:t>
            </w:r>
            <w:r w:rsidRPr="00AC0429">
              <w:rPr>
                <w:rFonts w:ascii="Times New Roman" w:hAnsi="Times New Roman"/>
                <w:sz w:val="22"/>
              </w:rPr>
              <w:t xml:space="preserve"> </w:t>
            </w:r>
            <w:r w:rsidR="00AC0429">
              <w:rPr>
                <w:rFonts w:ascii="Times New Roman" w:hAnsi="Times New Roman"/>
                <w:sz w:val="22"/>
                <w:lang w:val="sr-Cyrl-RS"/>
              </w:rPr>
              <w:t>(М52)</w:t>
            </w:r>
          </w:p>
          <w:p w:rsidR="00106521" w:rsidRPr="00AC0429" w:rsidRDefault="00106521" w:rsidP="00106521">
            <w:pPr>
              <w:pStyle w:val="ListParagraph"/>
              <w:tabs>
                <w:tab w:val="left" w:pos="335"/>
                <w:tab w:val="left" w:pos="491"/>
                <w:tab w:val="left" w:pos="1770"/>
              </w:tabs>
              <w:ind w:left="756"/>
              <w:rPr>
                <w:rFonts w:ascii="Times New Roman" w:hAnsi="Times New Roman"/>
                <w:sz w:val="16"/>
                <w:szCs w:val="16"/>
                <w:lang w:val="sr-Latn-CS"/>
              </w:rPr>
            </w:pPr>
          </w:p>
          <w:p w:rsidR="00E94A37" w:rsidRPr="00AC0429" w:rsidRDefault="00106521" w:rsidP="00AC0429">
            <w:pPr>
              <w:pStyle w:val="ListParagraph"/>
              <w:numPr>
                <w:ilvl w:val="0"/>
                <w:numId w:val="13"/>
              </w:numPr>
              <w:tabs>
                <w:tab w:val="left" w:pos="335"/>
                <w:tab w:val="left" w:pos="491"/>
                <w:tab w:val="left" w:pos="1770"/>
              </w:tabs>
              <w:rPr>
                <w:rFonts w:ascii="Times New Roman" w:hAnsi="Times New Roman"/>
                <w:bCs/>
                <w:sz w:val="22"/>
              </w:rPr>
            </w:pPr>
            <w:r w:rsidRPr="00AC0429">
              <w:rPr>
                <w:rFonts w:ascii="Times New Roman" w:hAnsi="Times New Roman"/>
                <w:sz w:val="22"/>
              </w:rPr>
              <w:t xml:space="preserve">    </w:t>
            </w:r>
            <w:r w:rsidR="00AC0429">
              <w:rPr>
                <w:rFonts w:ascii="Times New Roman" w:hAnsi="Times New Roman"/>
                <w:sz w:val="22"/>
                <w:lang w:val="sr-Cyrl-RS"/>
              </w:rPr>
              <w:t>Сарадник Института за менаџмент Уједињеног Краљевства (</w:t>
            </w:r>
            <w:r w:rsidR="00AC0429">
              <w:rPr>
                <w:rFonts w:ascii="Times New Roman" w:hAnsi="Times New Roman"/>
                <w:sz w:val="22"/>
                <w:lang w:val="sr-Latn-RS"/>
              </w:rPr>
              <w:t>Fellow of the Chartered Management Institute)</w:t>
            </w:r>
          </w:p>
        </w:tc>
      </w:tr>
    </w:tbl>
    <w:p w:rsidR="002D1F43" w:rsidRPr="00D63AD0" w:rsidRDefault="002D1F43" w:rsidP="00D63AD0">
      <w:pPr>
        <w:rPr>
          <w:rFonts w:asciiTheme="minorHAnsi" w:hAnsiTheme="minorHAnsi"/>
          <w:sz w:val="32"/>
        </w:rPr>
      </w:pPr>
    </w:p>
    <w:sectPr w:rsidR="002D1F43" w:rsidRPr="00D63AD0" w:rsidSect="00237D14">
      <w:pgSz w:w="11906" w:h="16838" w:code="9"/>
      <w:pgMar w:top="964" w:right="964" w:bottom="964" w:left="96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Ciril Times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03464"/>
    <w:multiLevelType w:val="hybridMultilevel"/>
    <w:tmpl w:val="30EC2AA4"/>
    <w:lvl w:ilvl="0" w:tplc="040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131662BE"/>
    <w:multiLevelType w:val="hybridMultilevel"/>
    <w:tmpl w:val="82A463BA"/>
    <w:lvl w:ilvl="0" w:tplc="2DC439A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542CF"/>
    <w:multiLevelType w:val="hybridMultilevel"/>
    <w:tmpl w:val="5FCC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21404"/>
    <w:multiLevelType w:val="hybridMultilevel"/>
    <w:tmpl w:val="41EA1E0E"/>
    <w:lvl w:ilvl="0" w:tplc="88A6D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71CDB"/>
    <w:multiLevelType w:val="hybridMultilevel"/>
    <w:tmpl w:val="8230EB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2E0C61"/>
    <w:multiLevelType w:val="hybridMultilevel"/>
    <w:tmpl w:val="46A0F70E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9D1A3C"/>
    <w:multiLevelType w:val="hybridMultilevel"/>
    <w:tmpl w:val="4AAAB7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D32AB"/>
    <w:multiLevelType w:val="hybridMultilevel"/>
    <w:tmpl w:val="F1862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114AC9"/>
    <w:multiLevelType w:val="hybridMultilevel"/>
    <w:tmpl w:val="86667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E37971"/>
    <w:multiLevelType w:val="multilevel"/>
    <w:tmpl w:val="72D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2A5563"/>
    <w:multiLevelType w:val="hybridMultilevel"/>
    <w:tmpl w:val="89ECCC44"/>
    <w:lvl w:ilvl="0" w:tplc="E4A66D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41109"/>
    <w:multiLevelType w:val="hybridMultilevel"/>
    <w:tmpl w:val="905A5A1A"/>
    <w:lvl w:ilvl="0" w:tplc="19AA0A2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1A76C1"/>
    <w:multiLevelType w:val="hybridMultilevel"/>
    <w:tmpl w:val="E9C4BE90"/>
    <w:lvl w:ilvl="0" w:tplc="0CDA5A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2"/>
  </w:num>
  <w:num w:numId="9">
    <w:abstractNumId w:val="5"/>
  </w:num>
  <w:num w:numId="10">
    <w:abstractNumId w:val="10"/>
  </w:num>
  <w:num w:numId="11">
    <w:abstractNumId w:val="11"/>
  </w:num>
  <w:num w:numId="12">
    <w:abstractNumId w:val="2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121"/>
    <w:rsid w:val="00081825"/>
    <w:rsid w:val="00082A6D"/>
    <w:rsid w:val="000A2A45"/>
    <w:rsid w:val="000E61DC"/>
    <w:rsid w:val="00106521"/>
    <w:rsid w:val="00147EDE"/>
    <w:rsid w:val="001A073C"/>
    <w:rsid w:val="001A3104"/>
    <w:rsid w:val="001A5CBA"/>
    <w:rsid w:val="001A6F7B"/>
    <w:rsid w:val="001D0885"/>
    <w:rsid w:val="001D69A0"/>
    <w:rsid w:val="001F1AA0"/>
    <w:rsid w:val="00221CFD"/>
    <w:rsid w:val="00237D14"/>
    <w:rsid w:val="002D1F43"/>
    <w:rsid w:val="002E7E67"/>
    <w:rsid w:val="002F2DD1"/>
    <w:rsid w:val="003018E2"/>
    <w:rsid w:val="003105EF"/>
    <w:rsid w:val="003648A2"/>
    <w:rsid w:val="003E1E36"/>
    <w:rsid w:val="00442E57"/>
    <w:rsid w:val="00476019"/>
    <w:rsid w:val="004865C6"/>
    <w:rsid w:val="004A1736"/>
    <w:rsid w:val="004E6023"/>
    <w:rsid w:val="004F2894"/>
    <w:rsid w:val="00543876"/>
    <w:rsid w:val="00594BC0"/>
    <w:rsid w:val="006356AA"/>
    <w:rsid w:val="00664A64"/>
    <w:rsid w:val="00674DF2"/>
    <w:rsid w:val="00685B03"/>
    <w:rsid w:val="006B5C67"/>
    <w:rsid w:val="006D3D67"/>
    <w:rsid w:val="006D7565"/>
    <w:rsid w:val="007119AE"/>
    <w:rsid w:val="00715FAC"/>
    <w:rsid w:val="00743D12"/>
    <w:rsid w:val="00765B24"/>
    <w:rsid w:val="007A3F58"/>
    <w:rsid w:val="007C7970"/>
    <w:rsid w:val="007D1121"/>
    <w:rsid w:val="007E2816"/>
    <w:rsid w:val="007E49F1"/>
    <w:rsid w:val="00856B98"/>
    <w:rsid w:val="0087771C"/>
    <w:rsid w:val="008834EC"/>
    <w:rsid w:val="008D4A17"/>
    <w:rsid w:val="009B7049"/>
    <w:rsid w:val="009C26A1"/>
    <w:rsid w:val="00A16C4D"/>
    <w:rsid w:val="00A34033"/>
    <w:rsid w:val="00A5582F"/>
    <w:rsid w:val="00A56D49"/>
    <w:rsid w:val="00A670C6"/>
    <w:rsid w:val="00A73EBE"/>
    <w:rsid w:val="00AA5322"/>
    <w:rsid w:val="00AB5B21"/>
    <w:rsid w:val="00AC0429"/>
    <w:rsid w:val="00AC45AC"/>
    <w:rsid w:val="00AC7935"/>
    <w:rsid w:val="00AD443E"/>
    <w:rsid w:val="00AE27D1"/>
    <w:rsid w:val="00B16E35"/>
    <w:rsid w:val="00B4410A"/>
    <w:rsid w:val="00B52823"/>
    <w:rsid w:val="00B66676"/>
    <w:rsid w:val="00B75800"/>
    <w:rsid w:val="00BD4C5D"/>
    <w:rsid w:val="00BE5BFD"/>
    <w:rsid w:val="00BF03D0"/>
    <w:rsid w:val="00C02143"/>
    <w:rsid w:val="00C93857"/>
    <w:rsid w:val="00CF714F"/>
    <w:rsid w:val="00D63AD0"/>
    <w:rsid w:val="00D65FDB"/>
    <w:rsid w:val="00D71DE1"/>
    <w:rsid w:val="00D9036F"/>
    <w:rsid w:val="00D95BE4"/>
    <w:rsid w:val="00E17BD1"/>
    <w:rsid w:val="00E6625A"/>
    <w:rsid w:val="00E94727"/>
    <w:rsid w:val="00E94A37"/>
    <w:rsid w:val="00EB3156"/>
    <w:rsid w:val="00EF08FF"/>
    <w:rsid w:val="00EF722A"/>
    <w:rsid w:val="00F14B6C"/>
    <w:rsid w:val="00F23E72"/>
    <w:rsid w:val="00F67CAC"/>
    <w:rsid w:val="00F8387C"/>
    <w:rsid w:val="00F96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E58A9-B1DC-43D0-9905-0107E22E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  <w:ind w:left="1077" w:hanging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21"/>
    <w:pPr>
      <w:spacing w:line="240" w:lineRule="auto"/>
      <w:ind w:left="0" w:firstLine="0"/>
    </w:pPr>
    <w:rPr>
      <w:rFonts w:ascii="YuCiril Times" w:eastAsia="Times New Roman" w:hAnsi="YuCiril Times" w:cs="Times New Roman"/>
      <w:sz w:val="28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1121"/>
    <w:pPr>
      <w:keepNext/>
      <w:widowControl w:val="0"/>
      <w:autoSpaceDE w:val="0"/>
      <w:autoSpaceDN w:val="0"/>
      <w:adjustRightInd w:val="0"/>
      <w:spacing w:line="360" w:lineRule="auto"/>
      <w:outlineLvl w:val="0"/>
    </w:pPr>
    <w:rPr>
      <w:rFonts w:ascii="Times New Roman" w:hAnsi="Times New Roman" w:cs="Arial"/>
      <w:b/>
      <w:bCs/>
      <w:kern w:val="32"/>
      <w:szCs w:val="32"/>
      <w:lang w:val="sr-Latn-CS" w:eastAsia="sr-Latn-C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31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1121"/>
    <w:rPr>
      <w:rFonts w:ascii="Times New Roman" w:eastAsia="Times New Roman" w:hAnsi="Times New Roman" w:cs="Arial"/>
      <w:b/>
      <w:bCs/>
      <w:kern w:val="32"/>
      <w:sz w:val="28"/>
      <w:szCs w:val="32"/>
      <w:lang w:val="sr-Latn-CS" w:eastAsia="sr-Latn-CS"/>
    </w:rPr>
  </w:style>
  <w:style w:type="character" w:styleId="Hyperlink">
    <w:name w:val="Hyperlink"/>
    <w:basedOn w:val="DefaultParagraphFont"/>
    <w:unhideWhenUsed/>
    <w:rsid w:val="007D1121"/>
    <w:rPr>
      <w:color w:val="0000FF"/>
      <w:sz w:val="20"/>
      <w:szCs w:val="20"/>
      <w:u w:val="single"/>
    </w:rPr>
  </w:style>
  <w:style w:type="character" w:customStyle="1" w:styleId="activenotree">
    <w:name w:val="active notree"/>
    <w:basedOn w:val="DefaultParagraphFont"/>
    <w:rsid w:val="007D1121"/>
  </w:style>
  <w:style w:type="paragraph" w:styleId="ListParagraph">
    <w:name w:val="List Paragraph"/>
    <w:basedOn w:val="Normal"/>
    <w:uiPriority w:val="34"/>
    <w:qFormat/>
    <w:rsid w:val="000A2A4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2A4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31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x.doi.org/10.21830/19006586.77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EC20D-E11A-459B-A85E-A9C6642E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vjekoslav</dc:creator>
  <cp:lastModifiedBy>Balsa</cp:lastModifiedBy>
  <cp:revision>2</cp:revision>
  <cp:lastPrinted>2016-10-07T14:19:00Z</cp:lastPrinted>
  <dcterms:created xsi:type="dcterms:W3CDTF">2022-02-25T08:02:00Z</dcterms:created>
  <dcterms:modified xsi:type="dcterms:W3CDTF">2022-02-25T08:02:00Z</dcterms:modified>
</cp:coreProperties>
</file>