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2" w:rsidRPr="008D6BFC" w:rsidRDefault="009B3092" w:rsidP="009B3092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BFC">
        <w:rPr>
          <w:rFonts w:cstheme="minorHAnsi"/>
          <w:b/>
          <w:sz w:val="32"/>
          <w:szCs w:val="32"/>
        </w:rPr>
        <w:t>Klavirska</w:t>
      </w:r>
      <w:proofErr w:type="spellEnd"/>
      <w:r w:rsidRPr="008D6BFC">
        <w:rPr>
          <w:rFonts w:cstheme="minorHAnsi"/>
          <w:b/>
          <w:sz w:val="32"/>
          <w:szCs w:val="32"/>
        </w:rPr>
        <w:t xml:space="preserve"> solo – I </w:t>
      </w:r>
      <w:proofErr w:type="spellStart"/>
      <w:r w:rsidRPr="008D6BFC">
        <w:rPr>
          <w:rFonts w:cstheme="minorHAnsi"/>
          <w:b/>
          <w:sz w:val="32"/>
          <w:szCs w:val="32"/>
        </w:rPr>
        <w:t>kategorija</w:t>
      </w:r>
      <w:proofErr w:type="spellEnd"/>
    </w:p>
    <w:p w:rsidR="009B3092" w:rsidRDefault="009B3092" w:rsidP="009B3092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 w:rsidRPr="008D6BFC">
        <w:rPr>
          <w:rFonts w:cstheme="minorHAnsi"/>
          <w:b/>
          <w:sz w:val="32"/>
          <w:szCs w:val="32"/>
        </w:rPr>
        <w:t>Petak</w:t>
      </w:r>
      <w:proofErr w:type="spellEnd"/>
      <w:r w:rsidRPr="008D6BFC">
        <w:rPr>
          <w:rFonts w:cstheme="minorHAnsi"/>
          <w:b/>
          <w:sz w:val="32"/>
          <w:szCs w:val="32"/>
        </w:rPr>
        <w:t>, 12.05.2017.</w:t>
      </w:r>
      <w:proofErr w:type="gramEnd"/>
      <w:r w:rsidRPr="008D6BFC">
        <w:rPr>
          <w:rFonts w:cstheme="minorHAnsi"/>
          <w:b/>
          <w:sz w:val="32"/>
          <w:szCs w:val="32"/>
        </w:rPr>
        <w:t xml:space="preserve"> </w:t>
      </w:r>
    </w:p>
    <w:p w:rsidR="009B3092" w:rsidRPr="008D6BFC" w:rsidRDefault="009B3092" w:rsidP="009B3092">
      <w:pPr>
        <w:pStyle w:val="NoSpacing"/>
        <w:rPr>
          <w:rFonts w:cstheme="minorHAnsi"/>
          <w:b/>
          <w:sz w:val="32"/>
          <w:szCs w:val="32"/>
        </w:rPr>
      </w:pPr>
    </w:p>
    <w:p w:rsidR="009B3092" w:rsidRDefault="009B3092" w:rsidP="009B309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9B3092" w:rsidRDefault="009B3092" w:rsidP="009B3092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3420"/>
        <w:gridCol w:w="2610"/>
        <w:gridCol w:w="2880"/>
      </w:tblGrid>
      <w:tr w:rsidR="009B3092" w:rsidRPr="008D6BFC" w:rsidTr="00A152D5">
        <w:trPr>
          <w:trHeight w:val="908"/>
        </w:trPr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1025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9A1BBB">
              <w:rPr>
                <w:rFonts w:cs="Calibri"/>
                <w:sz w:val="26"/>
                <w:szCs w:val="26"/>
              </w:rPr>
              <w:t>Amina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="Calibri"/>
                <w:sz w:val="26"/>
                <w:szCs w:val="26"/>
              </w:rPr>
              <w:t>Ahmetović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>, 2006.</w:t>
            </w:r>
          </w:p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42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A1BBB">
              <w:rPr>
                <w:rFonts w:asciiTheme="minorHAnsi" w:hAnsiTheme="minorHAnsi" w:cstheme="minorHAnsi"/>
                <w:sz w:val="26"/>
                <w:szCs w:val="26"/>
              </w:rPr>
              <w:t xml:space="preserve">JU </w:t>
            </w:r>
            <w:proofErr w:type="spellStart"/>
            <w:r w:rsidRPr="009A1BBB">
              <w:rPr>
                <w:rFonts w:asciiTheme="minorHAnsi" w:hAnsiTheme="minorHAnsi" w:cstheme="minorHAnsi"/>
                <w:sz w:val="26"/>
                <w:szCs w:val="26"/>
              </w:rPr>
              <w:t>Osnovna</w:t>
            </w:r>
            <w:proofErr w:type="spellEnd"/>
            <w:r w:rsidRPr="009A1BB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asciiTheme="minorHAnsi" w:hAnsiTheme="minorHAnsi" w:cstheme="minorHAnsi"/>
                <w:sz w:val="26"/>
                <w:szCs w:val="26"/>
              </w:rPr>
              <w:t>muzička</w:t>
            </w:r>
            <w:proofErr w:type="spellEnd"/>
            <w:r w:rsidRPr="009A1BB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asciiTheme="minorHAnsi" w:hAnsiTheme="minorHAnsi" w:cstheme="minorHAnsi"/>
                <w:sz w:val="26"/>
                <w:szCs w:val="26"/>
              </w:rPr>
              <w:t>škola</w:t>
            </w:r>
            <w:proofErr w:type="spellEnd"/>
            <w:r w:rsidRPr="009A1BBB">
              <w:rPr>
                <w:rFonts w:asciiTheme="minorHAnsi" w:hAnsiTheme="minorHAnsi" w:cstheme="minorHAnsi"/>
                <w:sz w:val="26"/>
                <w:szCs w:val="26"/>
              </w:rPr>
              <w:t>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89</w:t>
            </w:r>
          </w:p>
        </w:tc>
        <w:tc>
          <w:tcPr>
            <w:tcW w:w="288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97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9A1BBB">
              <w:rPr>
                <w:rFonts w:cs="Calibri"/>
                <w:sz w:val="26"/>
                <w:szCs w:val="26"/>
              </w:rPr>
              <w:t>Uma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A1BBB">
              <w:rPr>
                <w:rFonts w:cs="Calibri"/>
                <w:sz w:val="26"/>
                <w:szCs w:val="26"/>
              </w:rPr>
              <w:t>Arslanagić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9A1BBB">
              <w:rPr>
                <w:rFonts w:cs="Calibri"/>
                <w:sz w:val="26"/>
                <w:szCs w:val="26"/>
              </w:rPr>
              <w:t xml:space="preserve"> 2006.</w:t>
            </w:r>
          </w:p>
        </w:tc>
        <w:tc>
          <w:tcPr>
            <w:tcW w:w="3420" w:type="dxa"/>
          </w:tcPr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</w:rPr>
            </w:pPr>
            <w:r w:rsidRPr="009A1BBB">
              <w:rPr>
                <w:rFonts w:cstheme="minorHAnsi"/>
                <w:sz w:val="26"/>
                <w:szCs w:val="26"/>
              </w:rPr>
              <w:t xml:space="preserve">JU 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Osnovna</w:t>
            </w:r>
            <w:proofErr w:type="spellEnd"/>
            <w:r w:rsidRPr="009A1BB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muzička</w:t>
            </w:r>
            <w:proofErr w:type="spellEnd"/>
            <w:r w:rsidRPr="009A1BB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škola</w:t>
            </w:r>
            <w:proofErr w:type="spellEnd"/>
            <w:r w:rsidRPr="009A1BBB">
              <w:rPr>
                <w:rFonts w:cstheme="minorHAnsi"/>
                <w:sz w:val="26"/>
                <w:szCs w:val="26"/>
              </w:rPr>
              <w:t>, Tuzla</w:t>
            </w:r>
          </w:p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288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9B3092" w:rsidRPr="008D6BFC" w:rsidTr="00A152D5">
        <w:trPr>
          <w:trHeight w:val="107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9A1BBB">
              <w:rPr>
                <w:rFonts w:cs="Calibri"/>
                <w:sz w:val="26"/>
                <w:szCs w:val="26"/>
              </w:rPr>
              <w:t>Đorđe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="Calibri"/>
                <w:sz w:val="26"/>
                <w:szCs w:val="26"/>
              </w:rPr>
              <w:t>Tadić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>, 2007.</w:t>
            </w:r>
          </w:p>
        </w:tc>
        <w:tc>
          <w:tcPr>
            <w:tcW w:w="3420" w:type="dxa"/>
          </w:tcPr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</w:rPr>
            </w:pPr>
            <w:r w:rsidRPr="009A1BBB">
              <w:rPr>
                <w:rFonts w:cstheme="minorHAnsi"/>
                <w:sz w:val="26"/>
                <w:szCs w:val="26"/>
              </w:rPr>
              <w:t xml:space="preserve">JU </w:t>
            </w:r>
            <w:r w:rsidRPr="009A1BBB">
              <w:rPr>
                <w:rFonts w:cstheme="minorHAnsi"/>
                <w:sz w:val="26"/>
                <w:szCs w:val="26"/>
                <w:lang w:val="sr-Latn-CS"/>
              </w:rPr>
              <w:t xml:space="preserve"> „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Stevan</w:t>
            </w:r>
            <w:proofErr w:type="spellEnd"/>
            <w:r w:rsidRPr="009A1BB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Stojanović</w:t>
            </w:r>
            <w:proofErr w:type="spellEnd"/>
            <w:r w:rsidRPr="009A1BB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Mokranjac</w:t>
            </w:r>
            <w:proofErr w:type="spellEnd"/>
            <w:r w:rsidRPr="009A1BBB">
              <w:rPr>
                <w:rFonts w:cstheme="minorHAnsi"/>
                <w:sz w:val="26"/>
                <w:szCs w:val="26"/>
              </w:rPr>
              <w:t xml:space="preserve">”, </w:t>
            </w:r>
            <w:proofErr w:type="spellStart"/>
            <w:r w:rsidRPr="009A1BBB">
              <w:rPr>
                <w:rFonts w:cstheme="minorHAnsi"/>
                <w:sz w:val="26"/>
                <w:szCs w:val="26"/>
              </w:rPr>
              <w:t>Bijeljina</w:t>
            </w:r>
            <w:proofErr w:type="spellEnd"/>
          </w:p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1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288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9A1BBB">
              <w:rPr>
                <w:rFonts w:cs="Calibri"/>
                <w:sz w:val="26"/>
                <w:szCs w:val="26"/>
              </w:rPr>
              <w:t>Ela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9A1BBB">
              <w:rPr>
                <w:rFonts w:cs="Calibri"/>
                <w:sz w:val="26"/>
                <w:szCs w:val="26"/>
              </w:rPr>
              <w:t>Baković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>, 2006.</w:t>
            </w:r>
          </w:p>
        </w:tc>
        <w:tc>
          <w:tcPr>
            <w:tcW w:w="3420" w:type="dxa"/>
          </w:tcPr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  <w:r w:rsidRPr="009A1BBB">
              <w:rPr>
                <w:rFonts w:cstheme="minorHAnsi"/>
                <w:sz w:val="26"/>
                <w:szCs w:val="26"/>
                <w:lang w:val="sr-Latn-CS"/>
              </w:rPr>
              <w:t>Paralelna OMŠ – „Safet-beg Bašagić“ , Gradačac</w:t>
            </w:r>
          </w:p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73</w:t>
            </w:r>
          </w:p>
        </w:tc>
        <w:tc>
          <w:tcPr>
            <w:tcW w:w="288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r w:rsidRPr="009A1BBB">
              <w:rPr>
                <w:rFonts w:cs="Calibri"/>
                <w:sz w:val="26"/>
                <w:szCs w:val="26"/>
              </w:rPr>
              <w:t xml:space="preserve">Nora </w:t>
            </w:r>
            <w:proofErr w:type="spellStart"/>
            <w:proofErr w:type="gramStart"/>
            <w:r w:rsidRPr="009A1BBB">
              <w:rPr>
                <w:rFonts w:cs="Calibri"/>
                <w:sz w:val="26"/>
                <w:szCs w:val="26"/>
              </w:rPr>
              <w:t>Barać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9A1BBB">
              <w:rPr>
                <w:rFonts w:cs="Calibri"/>
                <w:sz w:val="26"/>
                <w:szCs w:val="26"/>
              </w:rPr>
              <w:t xml:space="preserve"> 2007.</w:t>
            </w:r>
          </w:p>
        </w:tc>
        <w:tc>
          <w:tcPr>
            <w:tcW w:w="3420" w:type="dxa"/>
          </w:tcPr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  <w:r w:rsidRPr="009A1BBB">
              <w:rPr>
                <w:rFonts w:cstheme="minorHAnsi"/>
                <w:sz w:val="26"/>
                <w:szCs w:val="26"/>
                <w:lang w:val="sr-Latn-CS"/>
              </w:rPr>
              <w:t>Paralelna OMŠ – „Safet-beg Bašagić“ , Gradačac</w:t>
            </w:r>
          </w:p>
          <w:p w:rsidR="009B3092" w:rsidRPr="009A1BBB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72</w:t>
            </w:r>
          </w:p>
        </w:tc>
        <w:tc>
          <w:tcPr>
            <w:tcW w:w="288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1043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9A1BBB">
              <w:rPr>
                <w:rFonts w:cs="Calibri"/>
                <w:sz w:val="26"/>
                <w:szCs w:val="26"/>
              </w:rPr>
              <w:t>Lejna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A1BBB">
              <w:rPr>
                <w:rFonts w:cs="Calibri"/>
                <w:sz w:val="26"/>
                <w:szCs w:val="26"/>
              </w:rPr>
              <w:t>Bašić</w:t>
            </w:r>
            <w:proofErr w:type="spellEnd"/>
            <w:r w:rsidRPr="009A1BBB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9A1BBB">
              <w:rPr>
                <w:rFonts w:cs="Calibri"/>
                <w:sz w:val="26"/>
                <w:szCs w:val="26"/>
              </w:rPr>
              <w:t xml:space="preserve"> 2006. </w:t>
            </w:r>
          </w:p>
        </w:tc>
        <w:tc>
          <w:tcPr>
            <w:tcW w:w="3420" w:type="dxa"/>
          </w:tcPr>
          <w:p w:rsidR="009B3092" w:rsidRPr="009A1BBB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  <w:r w:rsidRPr="009A1BBB">
              <w:rPr>
                <w:rFonts w:asciiTheme="minorHAnsi" w:hAnsiTheme="minorHAnsi" w:cstheme="minorHAnsi"/>
                <w:sz w:val="26"/>
                <w:szCs w:val="26"/>
                <w:lang w:val="sr-Latn-CS"/>
              </w:rPr>
              <w:t>JU Prva osnovna škola odeljenje OMŠ Srebrenik</w:t>
            </w:r>
          </w:p>
          <w:p w:rsidR="009B3092" w:rsidRPr="009A1BBB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AC0230" w:rsidRDefault="009A1BBB" w:rsidP="009A1BB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800"/>
        </w:trPr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71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r w:rsidRPr="00AC0230">
              <w:rPr>
                <w:rFonts w:cs="Calibri"/>
                <w:sz w:val="25"/>
                <w:szCs w:val="25"/>
              </w:rPr>
              <w:t xml:space="preserve">Medina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Moralić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2007.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JU OŠ „</w:t>
            </w:r>
            <w:proofErr w:type="spellStart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Hasan</w:t>
            </w:r>
            <w:proofErr w:type="spellEnd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  <w:proofErr w:type="spellStart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Kikić</w:t>
            </w:r>
            <w:proofErr w:type="spellEnd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 xml:space="preserve">“, </w:t>
            </w:r>
            <w:proofErr w:type="spellStart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Gračanica</w:t>
            </w:r>
            <w:proofErr w:type="spellEnd"/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98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r w:rsidRPr="00AC0230">
              <w:rPr>
                <w:rFonts w:cs="Calibri"/>
                <w:sz w:val="25"/>
                <w:szCs w:val="25"/>
              </w:rPr>
              <w:t xml:space="preserve">Zara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Buljubašić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2006.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5"/>
                <w:szCs w:val="25"/>
                <w:lang w:val="sr-Latn-CS"/>
              </w:rPr>
              <w:t>JU OŠ „Hasan Kikić“ , Gračanica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78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962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proofErr w:type="spellStart"/>
            <w:r w:rsidRPr="00AC0230">
              <w:rPr>
                <w:rFonts w:cs="Calibri"/>
                <w:sz w:val="25"/>
                <w:szCs w:val="25"/>
              </w:rPr>
              <w:t>Vedrana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</w:t>
            </w:r>
            <w:proofErr w:type="spellStart"/>
            <w:r w:rsidRPr="00AC0230">
              <w:rPr>
                <w:rFonts w:cs="Calibri"/>
                <w:sz w:val="25"/>
                <w:szCs w:val="25"/>
              </w:rPr>
              <w:t>Cunjak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>, 2006.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5"/>
                <w:szCs w:val="25"/>
                <w:lang w:val="sr-Latn-CS"/>
              </w:rPr>
              <w:t>JU MŠ „Savo Balaban“ , Prijedor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A152D5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AC0230" w:rsidRDefault="00A152D5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r w:rsidRPr="00AC0230">
              <w:rPr>
                <w:rFonts w:cs="Calibri"/>
                <w:sz w:val="25"/>
                <w:szCs w:val="25"/>
              </w:rPr>
              <w:t xml:space="preserve">Sara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Ćudić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2006.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r w:rsidRPr="00AC0230">
              <w:rPr>
                <w:rFonts w:cs="Calibri"/>
                <w:sz w:val="25"/>
                <w:szCs w:val="25"/>
              </w:rPr>
              <w:t xml:space="preserve"> 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5"/>
                <w:szCs w:val="25"/>
                <w:lang w:val="sr-Latn-CS"/>
              </w:rPr>
              <w:t>JU OŠ „Hasan Kikić“ , paralelna Osnovna muzička škola, Gračanica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917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proofErr w:type="spellStart"/>
            <w:r w:rsidRPr="00AC0230">
              <w:rPr>
                <w:rFonts w:cs="Calibri"/>
                <w:sz w:val="25"/>
                <w:szCs w:val="25"/>
              </w:rPr>
              <w:t>Nadija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Dedić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2007.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5"/>
                <w:szCs w:val="25"/>
                <w:lang w:val="sr-Latn-CS"/>
              </w:rPr>
              <w:t>JU OŠ „Hasan Kikić“ , Gračanica</w:t>
            </w:r>
          </w:p>
          <w:p w:rsidR="009B3092" w:rsidRPr="00AC0230" w:rsidRDefault="009B3092" w:rsidP="00397D44">
            <w:pPr>
              <w:rPr>
                <w:rFonts w:cstheme="minorHAnsi"/>
                <w:sz w:val="25"/>
                <w:szCs w:val="25"/>
                <w:lang w:val="sr-Latn-CS"/>
              </w:rPr>
            </w:pPr>
          </w:p>
          <w:p w:rsidR="009B3092" w:rsidRPr="00AC0230" w:rsidRDefault="009B3092" w:rsidP="00397D44">
            <w:pPr>
              <w:rPr>
                <w:rFonts w:cstheme="minorHAnsi"/>
                <w:sz w:val="25"/>
                <w:szCs w:val="25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25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r w:rsidRPr="00AC0230">
              <w:rPr>
                <w:rFonts w:cs="Calibri"/>
                <w:sz w:val="25"/>
                <w:szCs w:val="25"/>
              </w:rPr>
              <w:t xml:space="preserve">Ana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Deket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2006.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rPr>
                <w:rFonts w:cstheme="minorHAnsi"/>
                <w:sz w:val="25"/>
                <w:szCs w:val="25"/>
                <w:lang w:val="sr-Latn-CS"/>
              </w:rPr>
            </w:pPr>
            <w:r w:rsidRPr="00AC0230">
              <w:rPr>
                <w:rFonts w:cstheme="minorHAnsi"/>
                <w:sz w:val="25"/>
                <w:szCs w:val="25"/>
                <w:lang w:val="sr-Latn-CS"/>
              </w:rPr>
              <w:t>JU Škola za osnovno muzičko obrazovanje Prnjavor</w:t>
            </w:r>
          </w:p>
          <w:p w:rsidR="009B3092" w:rsidRPr="00AC0230" w:rsidRDefault="009B3092" w:rsidP="00397D44">
            <w:pPr>
              <w:rPr>
                <w:rFonts w:cstheme="minorHAnsi"/>
                <w:sz w:val="25"/>
                <w:szCs w:val="25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24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r w:rsidRPr="00AC0230">
              <w:rPr>
                <w:rFonts w:cs="Calibri"/>
                <w:sz w:val="25"/>
                <w:szCs w:val="25"/>
              </w:rPr>
              <w:t xml:space="preserve">Aida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Delić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2007.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AC0230">
              <w:rPr>
                <w:rFonts w:asciiTheme="minorHAnsi" w:hAnsiTheme="minorHAnsi" w:cstheme="minorHAnsi"/>
                <w:sz w:val="25"/>
                <w:szCs w:val="25"/>
              </w:rPr>
              <w:t xml:space="preserve">JU </w:t>
            </w:r>
            <w:proofErr w:type="spellStart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Osnovna</w:t>
            </w:r>
            <w:proofErr w:type="spellEnd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  <w:proofErr w:type="spellStart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muzička</w:t>
            </w:r>
            <w:proofErr w:type="spellEnd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  <w:proofErr w:type="spellStart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škola</w:t>
            </w:r>
            <w:proofErr w:type="spellEnd"/>
            <w:r w:rsidRPr="00AC0230">
              <w:rPr>
                <w:rFonts w:asciiTheme="minorHAnsi" w:hAnsiTheme="minorHAnsi" w:cstheme="minorHAnsi"/>
                <w:sz w:val="25"/>
                <w:szCs w:val="25"/>
              </w:rPr>
              <w:t>, Tuzla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79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98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5"/>
                <w:szCs w:val="25"/>
              </w:rPr>
            </w:pPr>
            <w:proofErr w:type="spellStart"/>
            <w:r w:rsidRPr="00AC0230">
              <w:rPr>
                <w:rFonts w:cs="Calibri"/>
                <w:sz w:val="25"/>
                <w:szCs w:val="25"/>
              </w:rPr>
              <w:t>Dalal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C0230">
              <w:rPr>
                <w:rFonts w:cs="Calibri"/>
                <w:sz w:val="25"/>
                <w:szCs w:val="25"/>
              </w:rPr>
              <w:t>Delić</w:t>
            </w:r>
            <w:proofErr w:type="spellEnd"/>
            <w:r w:rsidRPr="00AC0230">
              <w:rPr>
                <w:rFonts w:cs="Calibri"/>
                <w:sz w:val="25"/>
                <w:szCs w:val="25"/>
              </w:rPr>
              <w:t xml:space="preserve"> ,</w:t>
            </w:r>
            <w:proofErr w:type="gramEnd"/>
            <w:r w:rsidRPr="00AC0230">
              <w:rPr>
                <w:rFonts w:cs="Calibri"/>
                <w:sz w:val="25"/>
                <w:szCs w:val="25"/>
              </w:rPr>
              <w:t xml:space="preserve"> 2006.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rPr>
                <w:rFonts w:cstheme="minorHAnsi"/>
                <w:sz w:val="25"/>
                <w:szCs w:val="25"/>
                <w:lang w:val="sr-Latn-CS"/>
              </w:rPr>
            </w:pPr>
            <w:r w:rsidRPr="00AC0230">
              <w:rPr>
                <w:rFonts w:cstheme="minorHAnsi"/>
                <w:sz w:val="25"/>
                <w:szCs w:val="25"/>
                <w:lang w:val="sr-Latn-CS"/>
              </w:rPr>
              <w:t>JU OŠ „Hasan Kikić“ , Gračanica</w:t>
            </w:r>
          </w:p>
          <w:p w:rsidR="009B3092" w:rsidRPr="00AC0230" w:rsidRDefault="009B3092" w:rsidP="00397D44">
            <w:pPr>
              <w:rPr>
                <w:rFonts w:cstheme="minorHAnsi"/>
                <w:sz w:val="25"/>
                <w:szCs w:val="25"/>
                <w:lang w:val="sr-Latn-CS"/>
              </w:rPr>
            </w:pPr>
          </w:p>
        </w:tc>
        <w:tc>
          <w:tcPr>
            <w:tcW w:w="261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2880" w:type="dxa"/>
          </w:tcPr>
          <w:p w:rsidR="009B3092" w:rsidRPr="00AC0230" w:rsidRDefault="00AC0230" w:rsidP="00AC0230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C0230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9B3092" w:rsidRPr="008D6BFC" w:rsidTr="00A152D5"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917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r w:rsidRPr="00AC0230">
              <w:rPr>
                <w:rFonts w:cs="Calibri"/>
                <w:sz w:val="26"/>
                <w:szCs w:val="26"/>
              </w:rPr>
              <w:t xml:space="preserve">Dora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Dimova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2007.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420" w:type="dxa"/>
          </w:tcPr>
          <w:p w:rsidR="009B3092" w:rsidRPr="00AC0230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  <w:r w:rsidRPr="00AC0230">
              <w:rPr>
                <w:rFonts w:cstheme="minorHAnsi"/>
                <w:sz w:val="26"/>
                <w:szCs w:val="26"/>
                <w:lang w:val="sr-Latn-CS"/>
              </w:rPr>
              <w:t>OOMU „Stefan Gajdov“ , Veles</w:t>
            </w:r>
          </w:p>
          <w:p w:rsidR="009B3092" w:rsidRPr="00AC0230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125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r w:rsidRPr="00AC0230">
              <w:rPr>
                <w:rFonts w:cs="Calibri"/>
                <w:sz w:val="26"/>
                <w:szCs w:val="26"/>
              </w:rPr>
              <w:t xml:space="preserve">Gala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Dulović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2006.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6"/>
                <w:szCs w:val="26"/>
                <w:lang w:val="sr-Latn-CS"/>
              </w:rPr>
              <w:t>JU Škola za osnovno muzičko obrazovanje, Kolašin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97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97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AC0230">
              <w:rPr>
                <w:rFonts w:cs="Calibri"/>
                <w:sz w:val="26"/>
                <w:szCs w:val="26"/>
              </w:rPr>
              <w:t>Lejla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Džaferović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2006.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6"/>
                <w:szCs w:val="26"/>
                <w:lang w:val="sr-Latn-CS"/>
              </w:rPr>
              <w:t>JU Prva osnovna škola odeljenje OMŠ Srebrenik</w:t>
            </w:r>
          </w:p>
          <w:p w:rsidR="009B3092" w:rsidRPr="00AC0230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98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AC0230">
              <w:rPr>
                <w:rFonts w:cs="Calibri"/>
                <w:sz w:val="26"/>
                <w:szCs w:val="26"/>
              </w:rPr>
              <w:t>Adna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Džebo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2006.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6"/>
                <w:szCs w:val="26"/>
                <w:lang w:val="sr-Latn-CS"/>
              </w:rPr>
              <w:t>JU OŠ „Hasan Kikić“ , paralelna Osnovna muzička škola, Gračanica</w:t>
            </w: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107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r w:rsidRPr="00AC0230">
              <w:rPr>
                <w:rFonts w:cs="Calibri"/>
                <w:sz w:val="26"/>
                <w:szCs w:val="26"/>
              </w:rPr>
              <w:t xml:space="preserve">Selma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Efendić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2007.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  <w:r w:rsidRPr="00AC0230">
              <w:rPr>
                <w:rFonts w:cstheme="minorHAnsi"/>
                <w:sz w:val="26"/>
                <w:szCs w:val="26"/>
                <w:lang w:val="sr-Latn-CS"/>
              </w:rPr>
              <w:t>Paralelna OMŠ – „Safet-beg Bašagić“ , Gradačac</w:t>
            </w:r>
          </w:p>
          <w:p w:rsidR="009B3092" w:rsidRPr="00AC0230" w:rsidRDefault="009B3092" w:rsidP="00397D44">
            <w:pPr>
              <w:rPr>
                <w:rFonts w:cstheme="minorHAnsi"/>
                <w:sz w:val="26"/>
                <w:szCs w:val="26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72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125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AC0230">
              <w:rPr>
                <w:rFonts w:cs="Calibri"/>
                <w:sz w:val="26"/>
                <w:szCs w:val="26"/>
              </w:rPr>
              <w:t>Esma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Grbić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2006.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C0230">
              <w:rPr>
                <w:rFonts w:asciiTheme="minorHAnsi" w:hAnsiTheme="minorHAnsi" w:cstheme="minorHAnsi"/>
                <w:sz w:val="26"/>
                <w:szCs w:val="26"/>
                <w:lang w:val="sr-Latn-CS"/>
              </w:rPr>
              <w:t>JU OŠ „Hasan Kikić“ , paralelna Osnovna muzička škola, Gračanica</w:t>
            </w: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15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AC0230">
              <w:rPr>
                <w:rFonts w:cs="Calibri"/>
                <w:sz w:val="26"/>
                <w:szCs w:val="26"/>
              </w:rPr>
              <w:t>Hana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0230">
              <w:rPr>
                <w:rFonts w:cs="Calibri"/>
                <w:sz w:val="26"/>
                <w:szCs w:val="26"/>
              </w:rPr>
              <w:t>Grebo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,</w:t>
            </w:r>
            <w:proofErr w:type="gramEnd"/>
            <w:r w:rsidRPr="00AC0230">
              <w:rPr>
                <w:rFonts w:cs="Calibri"/>
                <w:sz w:val="26"/>
                <w:szCs w:val="26"/>
              </w:rPr>
              <w:t xml:space="preserve"> 2007.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JU OMŠ „</w:t>
            </w:r>
            <w:proofErr w:type="spellStart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Mladen</w:t>
            </w:r>
            <w:proofErr w:type="spellEnd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Pozajić</w:t>
            </w:r>
            <w:proofErr w:type="spellEnd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“ , Sarajevo</w:t>
            </w:r>
          </w:p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83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98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proofErr w:type="spellStart"/>
            <w:r w:rsidRPr="00AC0230">
              <w:rPr>
                <w:rFonts w:cs="Calibri"/>
                <w:sz w:val="26"/>
                <w:szCs w:val="26"/>
              </w:rPr>
              <w:t>Marija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AC0230">
              <w:rPr>
                <w:rFonts w:cs="Calibri"/>
                <w:sz w:val="26"/>
                <w:szCs w:val="26"/>
              </w:rPr>
              <w:t>Ašćejić</w:t>
            </w:r>
            <w:proofErr w:type="spellEnd"/>
            <w:r w:rsidRPr="00AC0230">
              <w:rPr>
                <w:rFonts w:cs="Calibri"/>
                <w:sz w:val="26"/>
                <w:szCs w:val="26"/>
              </w:rPr>
              <w:t>, 2007.</w:t>
            </w:r>
          </w:p>
        </w:tc>
        <w:tc>
          <w:tcPr>
            <w:tcW w:w="3420" w:type="dxa"/>
          </w:tcPr>
          <w:p w:rsidR="009B3092" w:rsidRPr="00AC0230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  <w:lang w:val="sr-Latn-CS"/>
              </w:rPr>
            </w:pPr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JU „</w:t>
            </w:r>
            <w:proofErr w:type="spellStart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Stevan</w:t>
            </w:r>
            <w:proofErr w:type="spellEnd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Stojanović</w:t>
            </w:r>
            <w:proofErr w:type="spellEnd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Mokranjac</w:t>
            </w:r>
            <w:proofErr w:type="spellEnd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 xml:space="preserve">”, </w:t>
            </w:r>
            <w:proofErr w:type="spellStart"/>
            <w:r w:rsidRPr="00AC0230">
              <w:rPr>
                <w:rFonts w:asciiTheme="minorHAnsi" w:hAnsiTheme="minorHAnsi" w:cstheme="minorHAnsi"/>
                <w:sz w:val="26"/>
                <w:szCs w:val="26"/>
              </w:rPr>
              <w:t>Bijeljina</w:t>
            </w:r>
            <w:proofErr w:type="spellEnd"/>
          </w:p>
        </w:tc>
        <w:tc>
          <w:tcPr>
            <w:tcW w:w="2610" w:type="dxa"/>
          </w:tcPr>
          <w:p w:rsidR="009B3092" w:rsidRPr="00033C65" w:rsidRDefault="00A152D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89</w:t>
            </w:r>
          </w:p>
        </w:tc>
        <w:tc>
          <w:tcPr>
            <w:tcW w:w="2880" w:type="dxa"/>
          </w:tcPr>
          <w:p w:rsidR="009B3092" w:rsidRPr="00033C65" w:rsidRDefault="00A152D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890"/>
        </w:trPr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116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Mia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Hodžić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97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43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Esma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Hujić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OMBŠ „Novo Sarajevo“ , Sarajevo</w:t>
            </w:r>
          </w:p>
          <w:p w:rsidR="009B3092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24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Lamija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Imširović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Prva osnovna škola odeljenje OMŠ Srebrenik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76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818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Teodora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Ivanišević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 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JU MŠ „S.S. Mokranjac“ , Bijeljina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89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Nadija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Jahić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JU OŠ „Hasan Kikić“ , paralelna Osnovna muzička škola, Gračanica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71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Natalija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Jokić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JU OMŠ „Vojin Komadina“, Zvornik</w:t>
            </w:r>
          </w:p>
          <w:p w:rsidR="009B3092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89</w:t>
            </w:r>
          </w:p>
        </w:tc>
        <w:tc>
          <w:tcPr>
            <w:tcW w:w="2880" w:type="dxa"/>
          </w:tcPr>
          <w:p w:rsidR="009B3092" w:rsidRPr="00033C65" w:rsidRDefault="00033C65" w:rsidP="00033C6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3C6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Sara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Karić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Prva osnovna škola Živinice – odeljenje Osnovne muzičke škole, Živinice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863"/>
        </w:trPr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116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Melika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Klebić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84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115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Milica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Kobas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MŠ „Savo Balaban“ , Prijedor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16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Lejla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Korlatović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97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Dora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Kovačević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Javna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ustanova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Osnovnu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muzičku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školu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Prnjavor</w:t>
            </w:r>
            <w:proofErr w:type="spellEnd"/>
          </w:p>
          <w:p w:rsidR="009B3092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88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Mia </w:t>
            </w:r>
            <w:proofErr w:type="spellStart"/>
            <w:r>
              <w:rPr>
                <w:rFonts w:cs="Calibri"/>
                <w:sz w:val="24"/>
                <w:szCs w:val="24"/>
              </w:rPr>
              <w:t>Maravić</w:t>
            </w:r>
            <w:proofErr w:type="spellEnd"/>
            <w:r>
              <w:rPr>
                <w:rFonts w:cs="Calibri"/>
                <w:sz w:val="24"/>
                <w:szCs w:val="24"/>
              </w:rPr>
              <w:t>, 2006.</w:t>
            </w:r>
          </w:p>
        </w:tc>
        <w:tc>
          <w:tcPr>
            <w:tcW w:w="3420" w:type="dxa"/>
          </w:tcPr>
          <w:p w:rsidR="009B3092" w:rsidRPr="00D63A8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D63A8C">
              <w:rPr>
                <w:rFonts w:cs="Calibri"/>
                <w:sz w:val="24"/>
                <w:szCs w:val="24"/>
              </w:rPr>
              <w:t>MŠ „</w:t>
            </w:r>
            <w:proofErr w:type="spellStart"/>
            <w:r w:rsidRPr="00D63A8C">
              <w:rPr>
                <w:rFonts w:cs="Calibri"/>
                <w:sz w:val="24"/>
                <w:szCs w:val="24"/>
              </w:rPr>
              <w:t>Mokranjac</w:t>
            </w:r>
            <w:proofErr w:type="spellEnd"/>
            <w:r w:rsidRPr="00D63A8C">
              <w:rPr>
                <w:rFonts w:cs="Calibri"/>
                <w:sz w:val="24"/>
                <w:szCs w:val="24"/>
              </w:rPr>
              <w:t>“, Beograd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782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Veljko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Marković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MŠ „Dr. Vojislav Vučković“ (odeljenje u Guči), Čačak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107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Nevena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8D6BFC">
              <w:rPr>
                <w:rFonts w:cs="Calibri"/>
                <w:sz w:val="24"/>
                <w:szCs w:val="24"/>
              </w:rPr>
              <w:t>Markus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MŠ „Savo Balaban“ , Prijedor</w:t>
            </w:r>
          </w:p>
          <w:p w:rsidR="009B3092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B3092" w:rsidRPr="008D6BFC" w:rsidRDefault="009B3092" w:rsidP="00397D4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tabs>
                <w:tab w:val="left" w:pos="322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D6BFC">
              <w:rPr>
                <w:rFonts w:ascii="Calibri" w:eastAsia="Calibri" w:hAnsi="Calibri" w:cs="Calibri"/>
                <w:sz w:val="24"/>
                <w:szCs w:val="24"/>
              </w:rPr>
              <w:t>Anđela</w:t>
            </w:r>
            <w:proofErr w:type="spellEnd"/>
            <w:r w:rsidRPr="008D6BF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="Calibri" w:eastAsia="Calibri" w:hAnsi="Calibri" w:cs="Calibri"/>
                <w:sz w:val="24"/>
                <w:szCs w:val="24"/>
              </w:rPr>
              <w:t>Babić</w:t>
            </w:r>
            <w:proofErr w:type="spellEnd"/>
            <w:r w:rsidRPr="008D6BFC">
              <w:rPr>
                <w:rFonts w:ascii="Calibri" w:eastAsia="Calibri" w:hAnsi="Calibri" w:cs="Calibri"/>
                <w:sz w:val="24"/>
                <w:szCs w:val="24"/>
              </w:rPr>
              <w:t>,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Glazbena škola „Katarina Kosača Kotromanić“ , Žepče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1097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Sara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Grizić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JU Osnovna muzička škola Novi Travnik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98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cs="Calibri"/>
                <w:sz w:val="24"/>
                <w:szCs w:val="24"/>
              </w:rPr>
              <w:t>Dragojević</w:t>
            </w:r>
            <w:proofErr w:type="spellEnd"/>
            <w:r>
              <w:rPr>
                <w:rFonts w:cs="Calibri"/>
                <w:sz w:val="24"/>
                <w:szCs w:val="24"/>
              </w:rPr>
              <w:t>, 2006.</w:t>
            </w:r>
          </w:p>
        </w:tc>
        <w:tc>
          <w:tcPr>
            <w:tcW w:w="3420" w:type="dxa"/>
          </w:tcPr>
          <w:p w:rsidR="009B3092" w:rsidRPr="00834676" w:rsidRDefault="009B3092" w:rsidP="00397D44">
            <w:pPr>
              <w:pStyle w:val="NoSpacing"/>
              <w:rPr>
                <w:sz w:val="24"/>
                <w:szCs w:val="24"/>
              </w:rPr>
            </w:pPr>
            <w:r w:rsidRPr="00834676">
              <w:rPr>
                <w:sz w:val="24"/>
                <w:szCs w:val="24"/>
              </w:rPr>
              <w:t>JU MŠ „</w:t>
            </w:r>
            <w:proofErr w:type="spellStart"/>
            <w:r w:rsidRPr="00834676">
              <w:rPr>
                <w:sz w:val="24"/>
                <w:szCs w:val="24"/>
              </w:rPr>
              <w:t>Savo</w:t>
            </w:r>
            <w:proofErr w:type="spellEnd"/>
            <w:r w:rsidRPr="00834676">
              <w:rPr>
                <w:sz w:val="24"/>
                <w:szCs w:val="24"/>
              </w:rPr>
              <w:t xml:space="preserve"> </w:t>
            </w:r>
            <w:proofErr w:type="spellStart"/>
            <w:r w:rsidRPr="00834676">
              <w:rPr>
                <w:sz w:val="24"/>
                <w:szCs w:val="24"/>
              </w:rPr>
              <w:t>Balaban</w:t>
            </w:r>
            <w:proofErr w:type="spellEnd"/>
            <w:r w:rsidRPr="00834676">
              <w:rPr>
                <w:sz w:val="24"/>
                <w:szCs w:val="24"/>
              </w:rPr>
              <w:t xml:space="preserve">“ , </w:t>
            </w:r>
            <w:proofErr w:type="spellStart"/>
            <w:r w:rsidRPr="00834676">
              <w:rPr>
                <w:sz w:val="24"/>
                <w:szCs w:val="24"/>
              </w:rPr>
              <w:t>Prijedor</w:t>
            </w:r>
            <w:proofErr w:type="spellEnd"/>
          </w:p>
          <w:p w:rsidR="009B3092" w:rsidRPr="00834676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B3092" w:rsidRPr="008D6BFC" w:rsidRDefault="009B3092" w:rsidP="00397D4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3092" w:rsidRPr="008D6BFC" w:rsidTr="00A152D5">
        <w:trPr>
          <w:trHeight w:val="107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Harun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Mejremić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OŠ „Hasan Kikić“ , paralelna Osnovna muzička škola, Gračanica</w:t>
            </w: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82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107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Said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Memić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OŠ „Hasan Kikić“ , paralelna škola za Osnovno muzičko obrazovanje, Gračanica</w:t>
            </w: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107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Ema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Topalbegović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Osnovna muzička škola Novi Travnik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78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Deni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Bezdrob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  <w:p w:rsidR="009B3092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OMBŠ „Novo Sarajevo“, Sarajevo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96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16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Benjamin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Mujkić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Novi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Travnik</w:t>
            </w:r>
            <w:proofErr w:type="spellEnd"/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94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Džan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Zlotrg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Osnovna muzička škola Novi Travnik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79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1007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Iris </w:t>
            </w:r>
            <w:proofErr w:type="gramStart"/>
            <w:r w:rsidRPr="008D6BFC">
              <w:rPr>
                <w:rFonts w:cs="Calibri"/>
                <w:sz w:val="24"/>
                <w:szCs w:val="24"/>
              </w:rPr>
              <w:t>Nicolas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OMBŠ „Novo Sarajevo“ , Sarajevo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93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1052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Sara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Omerčić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998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Dimitrije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Radić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MŠ „Savo Balaban“ , Prijedor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84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98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Sara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Razić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73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89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Lejla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Salihbašić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JU OŠ „Hasan Kikić“ , Gračanica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98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Anja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Sazdova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OOMU „Stefan Gajdov“ , Veles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A152D5" w:rsidRDefault="00A152D5" w:rsidP="00A152D5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152D5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Lamija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Selić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Prva osnovna škola Živinice – odeljenje Osnovne muzičke škole, Živinice</w:t>
            </w:r>
          </w:p>
        </w:tc>
        <w:tc>
          <w:tcPr>
            <w:tcW w:w="261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288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9B3092" w:rsidRPr="008D6BFC" w:rsidTr="00A152D5">
        <w:trPr>
          <w:trHeight w:val="818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Mateja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Stražmešterov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MŠ „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Petar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Konjović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Bečej</w:t>
            </w:r>
            <w:proofErr w:type="spellEnd"/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97</w:t>
            </w:r>
          </w:p>
        </w:tc>
        <w:tc>
          <w:tcPr>
            <w:tcW w:w="288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Emela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Suljić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B3092" w:rsidRPr="008D6BFC" w:rsidRDefault="009B3092" w:rsidP="00397D4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3092" w:rsidRPr="008D6BFC" w:rsidTr="00A152D5"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rPr>
          <w:trHeight w:val="827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Emili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Suljić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KŠC „Sv. Franjo“ 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88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Naida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Šaldić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Paralelna OMŠ – „Dr. Safet-beg Bašagić“ , Gradačac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79</w:t>
            </w:r>
          </w:p>
        </w:tc>
        <w:tc>
          <w:tcPr>
            <w:tcW w:w="2880" w:type="dxa"/>
          </w:tcPr>
          <w:p w:rsidR="009B3092" w:rsidRPr="00167DC2" w:rsidRDefault="00167DC2" w:rsidP="00167DC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7DC2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134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Medin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Šećić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Paralelna OMŠ – „Dr. Safet-beg Bašagić“ , Gradačac</w:t>
            </w: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73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899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Melika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Mehmedbegović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71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rPr>
          <w:trHeight w:val="107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Sabira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Tupaja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Glazbeni odjel, OŠ „Orašje“ , Orašje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92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rPr>
          <w:trHeight w:val="881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8D6BFC">
              <w:rPr>
                <w:rFonts w:cs="Calibri"/>
                <w:sz w:val="24"/>
                <w:szCs w:val="24"/>
              </w:rPr>
              <w:t xml:space="preserve">Nikola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Veličkov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2007.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DMUC „Sergej Mihajlov“, Štip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9B3092" w:rsidRPr="008D6BFC" w:rsidTr="00A152D5">
        <w:trPr>
          <w:trHeight w:val="926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Džana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Mehinović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asciiTheme="minorHAnsi" w:hAnsiTheme="minorHAnsi" w:cstheme="minorHAnsi"/>
                <w:sz w:val="24"/>
                <w:szCs w:val="24"/>
              </w:rPr>
              <w:t>, Tuzla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rPr>
          <w:trHeight w:val="890"/>
        </w:trPr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Sofija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Milovanović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D6BFC">
              <w:rPr>
                <w:rFonts w:cstheme="minorHAnsi"/>
                <w:sz w:val="24"/>
                <w:szCs w:val="24"/>
                <w:lang w:val="sr-Latn-CS"/>
              </w:rPr>
              <w:t>OMŠ „Petar Ilić“, Aranđelovac</w:t>
            </w:r>
          </w:p>
          <w:p w:rsidR="009B3092" w:rsidRPr="008D6BFC" w:rsidRDefault="009B3092" w:rsidP="00397D44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Lejla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Muratović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JU Prva osnovna škola odeljenje OMŠ Srebrenik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72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261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:rsidR="009B3092" w:rsidRPr="008D6BFC" w:rsidRDefault="009B3092" w:rsidP="00397D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D6BFC">
              <w:rPr>
                <w:rFonts w:cs="Calibri"/>
                <w:sz w:val="24"/>
                <w:szCs w:val="24"/>
              </w:rPr>
              <w:t>Ema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BFC">
              <w:rPr>
                <w:rFonts w:cs="Calibri"/>
                <w:sz w:val="24"/>
                <w:szCs w:val="24"/>
              </w:rPr>
              <w:t>Mašić</w:t>
            </w:r>
            <w:proofErr w:type="spellEnd"/>
            <w:r w:rsidRPr="008D6BFC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8D6BFC">
              <w:rPr>
                <w:rFonts w:cs="Calibri"/>
                <w:sz w:val="24"/>
                <w:szCs w:val="24"/>
              </w:rPr>
              <w:t xml:space="preserve"> 2006.</w:t>
            </w:r>
          </w:p>
        </w:tc>
        <w:tc>
          <w:tcPr>
            <w:tcW w:w="342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  <w:r w:rsidRPr="008D6BFC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Prva osnovna škola Živinice – odeljenje Osnovne muzičke škole, Živinice</w:t>
            </w: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74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Kanita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Šehić</w:t>
            </w:r>
            <w:proofErr w:type="spellEnd"/>
            <w:r>
              <w:rPr>
                <w:rFonts w:cs="Calibri"/>
                <w:sz w:val="24"/>
                <w:szCs w:val="24"/>
              </w:rPr>
              <w:t>, 2007.</w:t>
            </w:r>
          </w:p>
        </w:tc>
        <w:tc>
          <w:tcPr>
            <w:tcW w:w="3420" w:type="dxa"/>
          </w:tcPr>
          <w:p w:rsidR="009B3092" w:rsidRPr="007001D5" w:rsidRDefault="009B3092" w:rsidP="00397D44">
            <w:pPr>
              <w:pStyle w:val="NoSpacing"/>
              <w:rPr>
                <w:sz w:val="24"/>
                <w:szCs w:val="24"/>
              </w:rPr>
            </w:pPr>
            <w:r w:rsidRPr="007001D5">
              <w:rPr>
                <w:sz w:val="24"/>
                <w:szCs w:val="24"/>
              </w:rPr>
              <w:t>JU OMBŠ „Novo Sarajevo”, Sarajevo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87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9B3092" w:rsidRPr="008D6BFC" w:rsidTr="00A152D5">
        <w:tc>
          <w:tcPr>
            <w:tcW w:w="828" w:type="dxa"/>
          </w:tcPr>
          <w:p w:rsidR="009B3092" w:rsidRPr="008D6BFC" w:rsidRDefault="009B3092" w:rsidP="00397D4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8D6BFC" w:rsidRDefault="009B3092" w:rsidP="00397D4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cs="Calibri"/>
                <w:sz w:val="24"/>
                <w:szCs w:val="24"/>
              </w:rPr>
              <w:t>Tomić</w:t>
            </w:r>
            <w:proofErr w:type="spellEnd"/>
            <w:r>
              <w:rPr>
                <w:rFonts w:cs="Calibri"/>
                <w:sz w:val="24"/>
                <w:szCs w:val="24"/>
              </w:rPr>
              <w:t>, 2007.</w:t>
            </w:r>
          </w:p>
        </w:tc>
        <w:tc>
          <w:tcPr>
            <w:tcW w:w="3420" w:type="dxa"/>
          </w:tcPr>
          <w:p w:rsidR="009B3092" w:rsidRPr="007001D5" w:rsidRDefault="009B3092" w:rsidP="00397D4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001D5">
              <w:rPr>
                <w:sz w:val="24"/>
                <w:szCs w:val="24"/>
              </w:rPr>
              <w:t>Muzička</w:t>
            </w:r>
            <w:proofErr w:type="spellEnd"/>
            <w:r w:rsidRPr="007001D5">
              <w:rPr>
                <w:sz w:val="24"/>
                <w:szCs w:val="24"/>
              </w:rPr>
              <w:t xml:space="preserve"> </w:t>
            </w:r>
            <w:proofErr w:type="spellStart"/>
            <w:r w:rsidRPr="007001D5">
              <w:rPr>
                <w:sz w:val="24"/>
                <w:szCs w:val="24"/>
              </w:rPr>
              <w:t>škola</w:t>
            </w:r>
            <w:proofErr w:type="spellEnd"/>
            <w:r w:rsidRPr="007001D5">
              <w:rPr>
                <w:sz w:val="24"/>
                <w:szCs w:val="24"/>
              </w:rPr>
              <w:t xml:space="preserve"> „</w:t>
            </w:r>
            <w:proofErr w:type="spellStart"/>
            <w:r w:rsidRPr="007001D5">
              <w:rPr>
                <w:sz w:val="24"/>
                <w:szCs w:val="24"/>
              </w:rPr>
              <w:t>Mokranjac</w:t>
            </w:r>
            <w:proofErr w:type="spellEnd"/>
            <w:r w:rsidRPr="007001D5">
              <w:rPr>
                <w:sz w:val="24"/>
                <w:szCs w:val="24"/>
              </w:rPr>
              <w:t>“ , Beograd</w:t>
            </w:r>
          </w:p>
          <w:p w:rsidR="009B3092" w:rsidRPr="008D6BFC" w:rsidRDefault="009B3092" w:rsidP="00397D4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2880" w:type="dxa"/>
          </w:tcPr>
          <w:p w:rsidR="009B3092" w:rsidRPr="009C2BFA" w:rsidRDefault="009C2BFA" w:rsidP="009C2BF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BFA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</w:tbl>
    <w:p w:rsidR="009B3092" w:rsidRDefault="009B3092" w:rsidP="009B309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9B3092" w:rsidRDefault="009B3092" w:rsidP="009B309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9B3092" w:rsidRDefault="009B3092" w:rsidP="009B3092">
      <w:pPr>
        <w:pStyle w:val="NoSpacing"/>
        <w:rPr>
          <w:rFonts w:cstheme="minorHAnsi"/>
          <w:i/>
          <w:sz w:val="28"/>
          <w:szCs w:val="28"/>
        </w:rPr>
      </w:pPr>
    </w:p>
    <w:p w:rsidR="009B3092" w:rsidRDefault="009B3092" w:rsidP="009B3092">
      <w:pPr>
        <w:pStyle w:val="NoSpacing"/>
        <w:rPr>
          <w:rFonts w:cstheme="minorHAnsi"/>
          <w:i/>
          <w:sz w:val="28"/>
          <w:szCs w:val="28"/>
        </w:rPr>
      </w:pPr>
    </w:p>
    <w:p w:rsidR="006E62FE" w:rsidRDefault="006E62FE"/>
    <w:sectPr w:rsidR="006E62FE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B0" w:rsidRDefault="00324EB0" w:rsidP="009B3092">
      <w:pPr>
        <w:spacing w:after="0" w:line="240" w:lineRule="auto"/>
      </w:pPr>
      <w:r>
        <w:separator/>
      </w:r>
    </w:p>
  </w:endnote>
  <w:endnote w:type="continuationSeparator" w:id="1">
    <w:p w:rsidR="00324EB0" w:rsidRDefault="00324EB0" w:rsidP="009B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B0" w:rsidRDefault="00324EB0" w:rsidP="009B3092">
      <w:pPr>
        <w:spacing w:after="0" w:line="240" w:lineRule="auto"/>
      </w:pPr>
      <w:r>
        <w:separator/>
      </w:r>
    </w:p>
  </w:footnote>
  <w:footnote w:type="continuationSeparator" w:id="1">
    <w:p w:rsidR="00324EB0" w:rsidRDefault="00324EB0" w:rsidP="009B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092"/>
    <w:rsid w:val="00033C65"/>
    <w:rsid w:val="000600BF"/>
    <w:rsid w:val="00167DC2"/>
    <w:rsid w:val="00324EB0"/>
    <w:rsid w:val="006E62FE"/>
    <w:rsid w:val="00720B0C"/>
    <w:rsid w:val="008945B6"/>
    <w:rsid w:val="009A1BBB"/>
    <w:rsid w:val="009B3092"/>
    <w:rsid w:val="009C2BFA"/>
    <w:rsid w:val="00A152D5"/>
    <w:rsid w:val="00A25DBC"/>
    <w:rsid w:val="00AC0230"/>
    <w:rsid w:val="00B05A23"/>
    <w:rsid w:val="00B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092"/>
    <w:pPr>
      <w:spacing w:after="0" w:line="240" w:lineRule="auto"/>
    </w:pPr>
  </w:style>
  <w:style w:type="table" w:styleId="TableGrid">
    <w:name w:val="Table Grid"/>
    <w:basedOn w:val="TableNormal"/>
    <w:uiPriority w:val="59"/>
    <w:rsid w:val="009B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09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B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092"/>
  </w:style>
  <w:style w:type="paragraph" w:styleId="Footer">
    <w:name w:val="footer"/>
    <w:basedOn w:val="Normal"/>
    <w:link w:val="FooterChar"/>
    <w:uiPriority w:val="99"/>
    <w:semiHidden/>
    <w:unhideWhenUsed/>
    <w:rsid w:val="009B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D058-D008-456B-B914-8E7FA86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4</cp:revision>
  <dcterms:created xsi:type="dcterms:W3CDTF">2017-05-12T16:57:00Z</dcterms:created>
  <dcterms:modified xsi:type="dcterms:W3CDTF">2017-05-12T19:32:00Z</dcterms:modified>
</cp:coreProperties>
</file>